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581" w:rsidRDefault="00046581" w:rsidP="00046581">
      <w:pPr>
        <w:shd w:val="clear" w:color="auto" w:fill="FFFFFF"/>
        <w:spacing w:after="150" w:line="240" w:lineRule="auto"/>
        <w:rPr>
          <w:rFonts w:ascii="Times New Roman" w:eastAsia="Times New Roman" w:hAnsi="Times New Roman" w:cs="Times New Roman"/>
          <w:b/>
          <w:bCs/>
          <w:color w:val="000000"/>
          <w:sz w:val="30"/>
          <w:szCs w:val="30"/>
        </w:rPr>
      </w:pPr>
      <w:r w:rsidRPr="00046581">
        <w:rPr>
          <w:rFonts w:ascii="Times New Roman" w:eastAsia="Times New Roman" w:hAnsi="Times New Roman" w:cs="Times New Roman"/>
          <w:b/>
          <w:bCs/>
          <w:color w:val="000000"/>
          <w:sz w:val="30"/>
          <w:szCs w:val="30"/>
        </w:rPr>
        <w:t>Chuyển đổi số từ thập phân sang nhị phân</w:t>
      </w:r>
    </w:p>
    <w:p w:rsidR="009D5093" w:rsidRDefault="003D57AF" w:rsidP="00046581">
      <w:pPr>
        <w:shd w:val="clear" w:color="auto" w:fill="FFFFFF"/>
        <w:spacing w:after="150" w:line="240" w:lineRule="auto"/>
        <w:rPr>
          <w:rFonts w:ascii="Times New Roman" w:eastAsia="Times New Roman" w:hAnsi="Times New Roman" w:cs="Times New Roman"/>
          <w:bCs/>
          <w:color w:val="000000"/>
          <w:sz w:val="24"/>
          <w:szCs w:val="30"/>
        </w:rPr>
      </w:pPr>
      <w:r>
        <w:rPr>
          <w:rFonts w:ascii="Times New Roman" w:eastAsia="Times New Roman" w:hAnsi="Times New Roman" w:cs="Times New Roman"/>
          <w:bCs/>
          <w:color w:val="000000"/>
          <w:sz w:val="24"/>
          <w:szCs w:val="30"/>
        </w:rPr>
        <w:t>Xem thêm</w:t>
      </w:r>
      <w:bookmarkStart w:id="0" w:name="_GoBack"/>
      <w:bookmarkEnd w:id="0"/>
      <w:r w:rsidR="009D5093">
        <w:rPr>
          <w:rFonts w:ascii="Times New Roman" w:eastAsia="Times New Roman" w:hAnsi="Times New Roman" w:cs="Times New Roman"/>
          <w:bCs/>
          <w:color w:val="000000"/>
          <w:sz w:val="24"/>
          <w:szCs w:val="30"/>
        </w:rPr>
        <w:t xml:space="preserve">: </w:t>
      </w:r>
      <w:hyperlink r:id="rId7" w:history="1">
        <w:r w:rsidR="009D5093" w:rsidRPr="005709AA">
          <w:rPr>
            <w:rStyle w:val="Hyperlink"/>
            <w:rFonts w:ascii="Times New Roman" w:eastAsia="Times New Roman" w:hAnsi="Times New Roman" w:cs="Times New Roman"/>
            <w:bCs/>
            <w:sz w:val="24"/>
            <w:szCs w:val="30"/>
          </w:rPr>
          <w:t>http://vi.wikipedia.org/wiki/H%E1%BB%87_nh%E1%BB%8B_ph%C3%A2n</w:t>
        </w:r>
      </w:hyperlink>
    </w:p>
    <w:p w:rsidR="00046581" w:rsidRPr="00046581" w:rsidRDefault="00046581" w:rsidP="00D517CB">
      <w:pPr>
        <w:shd w:val="clear" w:color="auto" w:fill="FFFFFF"/>
        <w:spacing w:after="0" w:line="258" w:lineRule="atLeast"/>
        <w:jc w:val="both"/>
        <w:rPr>
          <w:rFonts w:ascii="Tahoma" w:eastAsia="Times New Roman" w:hAnsi="Tahoma" w:cs="Tahoma"/>
          <w:color w:val="000000"/>
          <w:sz w:val="21"/>
          <w:szCs w:val="21"/>
        </w:rPr>
      </w:pPr>
      <w:r w:rsidRPr="00046581">
        <w:rPr>
          <w:rFonts w:ascii="Times New Roman" w:eastAsia="Times New Roman" w:hAnsi="Times New Roman" w:cs="Times New Roman"/>
          <w:b/>
          <w:bCs/>
          <w:color w:val="000000"/>
          <w:sz w:val="24"/>
          <w:szCs w:val="24"/>
        </w:rPr>
        <w:t>Hệ nhị phân</w:t>
      </w:r>
      <w:r w:rsidRPr="00046581">
        <w:rPr>
          <w:rFonts w:ascii="Times New Roman" w:eastAsia="Times New Roman" w:hAnsi="Times New Roman" w:cs="Times New Roman"/>
          <w:color w:val="000000"/>
          <w:sz w:val="24"/>
          <w:szCs w:val="24"/>
        </w:rPr>
        <w:t> (hay </w:t>
      </w:r>
      <w:r w:rsidRPr="00046581">
        <w:rPr>
          <w:rFonts w:ascii="Times New Roman" w:eastAsia="Times New Roman" w:hAnsi="Times New Roman" w:cs="Times New Roman"/>
          <w:b/>
          <w:bCs/>
          <w:color w:val="000000"/>
          <w:sz w:val="24"/>
          <w:szCs w:val="24"/>
        </w:rPr>
        <w:t>hệ đếm cơ số 2</w:t>
      </w:r>
      <w:r w:rsidRPr="00046581">
        <w:rPr>
          <w:rFonts w:ascii="Times New Roman" w:eastAsia="Times New Roman" w:hAnsi="Times New Roman" w:cs="Times New Roman"/>
          <w:color w:val="000000"/>
          <w:sz w:val="24"/>
          <w:szCs w:val="24"/>
        </w:rPr>
        <w:t>) là một hệ đếm chỉ  dùng hai ký tự là </w:t>
      </w:r>
      <w:r w:rsidRPr="00046581">
        <w:rPr>
          <w:rFonts w:ascii="Times New Roman" w:eastAsia="Times New Roman" w:hAnsi="Times New Roman" w:cs="Times New Roman"/>
          <w:b/>
          <w:bCs/>
          <w:color w:val="000000"/>
          <w:sz w:val="24"/>
          <w:szCs w:val="24"/>
        </w:rPr>
        <w:t>0</w:t>
      </w:r>
      <w:r w:rsidRPr="00046581">
        <w:rPr>
          <w:rFonts w:ascii="Times New Roman" w:eastAsia="Times New Roman" w:hAnsi="Times New Roman" w:cs="Times New Roman"/>
          <w:color w:val="000000"/>
          <w:sz w:val="24"/>
          <w:szCs w:val="24"/>
        </w:rPr>
        <w:t> và </w:t>
      </w:r>
      <w:r w:rsidRPr="00046581">
        <w:rPr>
          <w:rFonts w:ascii="Times New Roman" w:eastAsia="Times New Roman" w:hAnsi="Times New Roman" w:cs="Times New Roman"/>
          <w:b/>
          <w:bCs/>
          <w:color w:val="000000"/>
          <w:sz w:val="24"/>
          <w:szCs w:val="24"/>
        </w:rPr>
        <w:t>1</w:t>
      </w:r>
      <w:r w:rsidRPr="00046581">
        <w:rPr>
          <w:rFonts w:ascii="Times New Roman" w:eastAsia="Times New Roman" w:hAnsi="Times New Roman" w:cs="Times New Roman"/>
          <w:color w:val="000000"/>
          <w:sz w:val="24"/>
          <w:szCs w:val="24"/>
        </w:rPr>
        <w:t> để biểu đạt một giá trị số.</w:t>
      </w:r>
    </w:p>
    <w:p w:rsidR="004812EC" w:rsidRDefault="004812EC" w:rsidP="00D517CB">
      <w:pPr>
        <w:shd w:val="clear" w:color="auto" w:fill="FFFFFF"/>
        <w:spacing w:after="0" w:line="258" w:lineRule="atLeast"/>
        <w:jc w:val="both"/>
        <w:rPr>
          <w:rFonts w:ascii="Tahoma" w:eastAsia="Times New Roman" w:hAnsi="Tahoma" w:cs="Tahoma"/>
          <w:color w:val="000000"/>
          <w:sz w:val="21"/>
          <w:szCs w:val="21"/>
        </w:rPr>
      </w:pPr>
    </w:p>
    <w:p w:rsidR="00046581" w:rsidRPr="00046581" w:rsidRDefault="00046581" w:rsidP="00D517CB">
      <w:pPr>
        <w:shd w:val="clear" w:color="auto" w:fill="FFFFFF"/>
        <w:spacing w:after="150" w:line="258" w:lineRule="atLeast"/>
        <w:jc w:val="both"/>
        <w:rPr>
          <w:rFonts w:ascii="Tahoma" w:eastAsia="Times New Roman" w:hAnsi="Tahoma" w:cs="Tahoma"/>
          <w:color w:val="000000"/>
          <w:sz w:val="21"/>
          <w:szCs w:val="21"/>
        </w:rPr>
      </w:pPr>
      <w:r w:rsidRPr="00046581">
        <w:rPr>
          <w:rFonts w:ascii="Tahoma" w:eastAsia="Times New Roman" w:hAnsi="Tahoma" w:cs="Tahoma"/>
          <w:color w:val="000000"/>
          <w:sz w:val="21"/>
          <w:szCs w:val="21"/>
        </w:rPr>
        <w:t>Trong bài viết này mình sẽ hướng dẫn các bạn chuyển đổi một số từ thập phân sang nhị phân và ngược lại, cùng với phép toán cộng hai số nhị phân.</w:t>
      </w:r>
    </w:p>
    <w:p w:rsidR="00046581" w:rsidRPr="00046581" w:rsidRDefault="00046581" w:rsidP="00046581">
      <w:pPr>
        <w:shd w:val="clear" w:color="auto" w:fill="FFFFFF"/>
        <w:spacing w:after="0" w:line="360" w:lineRule="atLeast"/>
        <w:rPr>
          <w:rFonts w:ascii="Tahoma" w:eastAsia="Times New Roman" w:hAnsi="Tahoma" w:cs="Tahoma"/>
          <w:color w:val="000000"/>
          <w:sz w:val="21"/>
          <w:szCs w:val="21"/>
        </w:rPr>
      </w:pPr>
      <w:r w:rsidRPr="00046581">
        <w:rPr>
          <w:rFonts w:ascii="Tahoma" w:eastAsia="Times New Roman" w:hAnsi="Tahoma" w:cs="Tahoma"/>
          <w:b/>
          <w:bCs/>
          <w:color w:val="000000"/>
          <w:sz w:val="21"/>
          <w:szCs w:val="21"/>
          <w:u w:val="single"/>
        </w:rPr>
        <w:t>1.  Chuyển số thập phân sang số nhị phân</w:t>
      </w:r>
    </w:p>
    <w:p w:rsidR="00A32B0A" w:rsidRDefault="00A32B0A" w:rsidP="00046581">
      <w:pPr>
        <w:shd w:val="clear" w:color="auto" w:fill="FFFFFF"/>
        <w:spacing w:after="150" w:line="258" w:lineRule="atLeast"/>
        <w:rPr>
          <w:rFonts w:ascii="Tahoma" w:eastAsia="Times New Roman" w:hAnsi="Tahoma" w:cs="Tahoma"/>
          <w:color w:val="000000"/>
          <w:sz w:val="21"/>
          <w:szCs w:val="21"/>
        </w:rPr>
      </w:pPr>
    </w:p>
    <w:p w:rsidR="00046581" w:rsidRPr="00046581" w:rsidRDefault="00046581" w:rsidP="00D517CB">
      <w:pPr>
        <w:shd w:val="clear" w:color="auto" w:fill="FFFFFF"/>
        <w:spacing w:after="150" w:line="258" w:lineRule="atLeast"/>
        <w:jc w:val="both"/>
        <w:rPr>
          <w:rFonts w:ascii="Tahoma" w:eastAsia="Times New Roman" w:hAnsi="Tahoma" w:cs="Tahoma"/>
          <w:color w:val="000000"/>
          <w:sz w:val="21"/>
          <w:szCs w:val="21"/>
        </w:rPr>
      </w:pPr>
      <w:r w:rsidRPr="00046581">
        <w:rPr>
          <w:rFonts w:ascii="Tahoma" w:eastAsia="Times New Roman" w:hAnsi="Tahoma" w:cs="Tahoma"/>
          <w:color w:val="000000"/>
          <w:sz w:val="21"/>
          <w:szCs w:val="21"/>
        </w:rPr>
        <w:t>Nguyên tắc của phương pháp này là lấy số cần chuyển đổi chia cho 2 (kết quả chỉ lấy phần nguyên), sau đó tiếp tục lấy kết quả chia 2 (và cũng chỉ lấy phần nguyên), kết quả số nhị phân thu được là tập hợp các số dư của các phép chia.</w:t>
      </w:r>
    </w:p>
    <w:p w:rsidR="00046581" w:rsidRPr="00046581" w:rsidRDefault="00046581" w:rsidP="00046581">
      <w:pPr>
        <w:shd w:val="clear" w:color="auto" w:fill="FFFFFF"/>
        <w:spacing w:after="15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Để dễ hiểu, chúng ta sẽ làm 2 ví dụ.</w:t>
      </w:r>
    </w:p>
    <w:p w:rsidR="00046581" w:rsidRPr="00046581" w:rsidRDefault="00046581" w:rsidP="00046581">
      <w:pPr>
        <w:shd w:val="clear" w:color="auto" w:fill="FFFFFF"/>
        <w:spacing w:after="0" w:line="258" w:lineRule="atLeast"/>
        <w:rPr>
          <w:rFonts w:ascii="Tahoma" w:eastAsia="Times New Roman" w:hAnsi="Tahoma" w:cs="Tahoma"/>
          <w:color w:val="000000"/>
          <w:sz w:val="21"/>
          <w:szCs w:val="21"/>
        </w:rPr>
      </w:pPr>
      <w:r w:rsidRPr="00046581">
        <w:rPr>
          <w:rFonts w:ascii="Tahoma" w:eastAsia="Times New Roman" w:hAnsi="Tahoma" w:cs="Tahoma"/>
          <w:b/>
          <w:bCs/>
          <w:color w:val="000000"/>
          <w:sz w:val="21"/>
          <w:szCs w:val="21"/>
          <w:u w:val="single"/>
        </w:rPr>
        <w:t>Ví dụ 1: Chuyển số 30 sang hệ nhị phân</w:t>
      </w:r>
    </w:p>
    <w:tbl>
      <w:tblPr>
        <w:tblW w:w="5000" w:type="pct"/>
        <w:tblBorders>
          <w:top w:val="single" w:sz="12" w:space="0" w:color="CCCCCC"/>
          <w:left w:val="single" w:sz="12" w:space="0" w:color="CCCCCC"/>
          <w:bottom w:val="single" w:sz="12" w:space="0" w:color="CCCCCC"/>
          <w:right w:val="single" w:sz="12" w:space="0" w:color="CCCCCC"/>
        </w:tblBorders>
        <w:shd w:val="clear" w:color="auto" w:fill="FFFFFF"/>
        <w:tblCellMar>
          <w:left w:w="0" w:type="dxa"/>
          <w:right w:w="0" w:type="dxa"/>
        </w:tblCellMar>
        <w:tblLook w:val="04A0" w:firstRow="1" w:lastRow="0" w:firstColumn="1" w:lastColumn="0" w:noHBand="0" w:noVBand="1"/>
      </w:tblPr>
      <w:tblGrid>
        <w:gridCol w:w="4680"/>
        <w:gridCol w:w="4659"/>
      </w:tblGrid>
      <w:tr w:rsidR="00046581" w:rsidRPr="00046581" w:rsidTr="00046581">
        <w:tc>
          <w:tcPr>
            <w:tcW w:w="4680"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Default="00630ADD" w:rsidP="0004658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1256665</wp:posOffset>
                      </wp:positionH>
                      <wp:positionV relativeFrom="paragraph">
                        <wp:posOffset>194310</wp:posOffset>
                      </wp:positionV>
                      <wp:extent cx="0" cy="838200"/>
                      <wp:effectExtent l="76200" t="38100" r="57150" b="19050"/>
                      <wp:wrapNone/>
                      <wp:docPr id="2" name="Straight Arrow Connector 2"/>
                      <wp:cNvGraphicFramePr/>
                      <a:graphic xmlns:a="http://schemas.openxmlformats.org/drawingml/2006/main">
                        <a:graphicData uri="http://schemas.microsoft.com/office/word/2010/wordprocessingShape">
                          <wps:wsp>
                            <wps:cNvCnPr/>
                            <wps:spPr>
                              <a:xfrm flipV="1">
                                <a:off x="0" y="0"/>
                                <a:ext cx="0" cy="838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6763360" id="_x0000_t32" coordsize="21600,21600" o:spt="32" o:oned="t" path="m,l21600,21600e" filled="f">
                      <v:path arrowok="t" fillok="f" o:connecttype="none"/>
                      <o:lock v:ext="edit" shapetype="t"/>
                    </v:shapetype>
                    <v:shape id="Straight Arrow Connector 2" o:spid="_x0000_s1026" type="#_x0000_t32" style="position:absolute;margin-left:98.95pt;margin-top:15.3pt;width:0;height:66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" strokecolor="#5b9bd5 [3204]" strokeweight=".5pt">
                      <v:stroke endarrow="block" joinstyle="miter"/>
                    </v:shape>
                  </w:pict>
                </mc:Fallback>
              </mc:AlternateContent>
            </w:r>
            <w:r w:rsidR="00F4433D">
              <w:rPr>
                <w:rFonts w:ascii="Times New Roman" w:eastAsia="Times New Roman" w:hAnsi="Times New Roman" w:cs="Times New Roman"/>
                <w:sz w:val="24"/>
                <w:szCs w:val="24"/>
              </w:rPr>
              <w:tab/>
            </w:r>
            <w:r w:rsidR="00F4433D">
              <w:rPr>
                <w:rFonts w:ascii="Times New Roman" w:eastAsia="Times New Roman" w:hAnsi="Times New Roman" w:cs="Times New Roman"/>
                <w:sz w:val="24"/>
                <w:szCs w:val="24"/>
              </w:rPr>
              <w:tab/>
              <w:t>Số dư</w:t>
            </w:r>
            <w:r w:rsidR="00F4433D">
              <w:rPr>
                <w:rFonts w:ascii="Times New Roman" w:eastAsia="Times New Roman" w:hAnsi="Times New Roman" w:cs="Times New Roman"/>
                <w:sz w:val="24"/>
                <w:szCs w:val="24"/>
              </w:rPr>
              <w:tab/>
            </w:r>
            <w:r w:rsidR="00F4433D">
              <w:rPr>
                <w:rFonts w:ascii="Times New Roman" w:eastAsia="Times New Roman" w:hAnsi="Times New Roman" w:cs="Times New Roman"/>
                <w:sz w:val="24"/>
                <w:szCs w:val="24"/>
              </w:rPr>
              <w:tab/>
              <w:t>Số thứ tự</w:t>
            </w:r>
            <w:r w:rsidR="00F4433D">
              <w:rPr>
                <w:rFonts w:ascii="Times New Roman" w:eastAsia="Times New Roman" w:hAnsi="Times New Roman" w:cs="Times New Roman"/>
                <w:sz w:val="24"/>
                <w:szCs w:val="24"/>
              </w:rPr>
              <w:br/>
              <w:t>30/2 = 15</w:t>
            </w:r>
            <w:r w:rsidR="00F4433D">
              <w:rPr>
                <w:rFonts w:ascii="Times New Roman" w:eastAsia="Times New Roman" w:hAnsi="Times New Roman" w:cs="Times New Roman"/>
                <w:sz w:val="24"/>
                <w:szCs w:val="24"/>
              </w:rPr>
              <w:tab/>
              <w:t>0</w:t>
            </w:r>
            <w:r w:rsidR="00F4433D">
              <w:rPr>
                <w:rFonts w:ascii="Times New Roman" w:eastAsia="Times New Roman" w:hAnsi="Times New Roman" w:cs="Times New Roman"/>
                <w:sz w:val="24"/>
                <w:szCs w:val="24"/>
              </w:rPr>
              <w:tab/>
            </w:r>
            <w:r w:rsidR="00F4433D">
              <w:rPr>
                <w:rFonts w:ascii="Times New Roman" w:eastAsia="Times New Roman" w:hAnsi="Times New Roman" w:cs="Times New Roman"/>
                <w:sz w:val="24"/>
                <w:szCs w:val="24"/>
              </w:rPr>
              <w:tab/>
              <w:t>0</w:t>
            </w:r>
          </w:p>
          <w:p w:rsidR="00F4433D" w:rsidRDefault="00F4433D" w:rsidP="0004658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15/2=7</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w:t>
            </w:r>
          </w:p>
          <w:p w:rsidR="00F4433D" w:rsidRDefault="00F4433D" w:rsidP="0004658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7/2=3</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2</w:t>
            </w:r>
          </w:p>
          <w:p w:rsidR="00F4433D" w:rsidRDefault="00F4433D" w:rsidP="0004658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3/2=1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3</w:t>
            </w:r>
          </w:p>
          <w:p w:rsidR="00F4433D" w:rsidRPr="00046581" w:rsidRDefault="00F4433D" w:rsidP="0004658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150" w:line="360" w:lineRule="atLeast"/>
              <w:rPr>
                <w:rFonts w:ascii="Times New Roman" w:eastAsia="Times New Roman" w:hAnsi="Times New Roman" w:cs="Times New Roman"/>
                <w:sz w:val="27"/>
                <w:szCs w:val="27"/>
              </w:rPr>
            </w:pPr>
            <w:r w:rsidRPr="00046581">
              <w:rPr>
                <w:rFonts w:ascii="Times New Roman" w:eastAsia="Times New Roman" w:hAnsi="Times New Roman" w:cs="Times New Roman"/>
                <w:sz w:val="27"/>
                <w:szCs w:val="27"/>
              </w:rPr>
              <w:t>Đầu tiên (ở dòng 1), chúng ta lấy 30 chia 2, kết quả được 15 và số dư là 0.</w:t>
            </w:r>
          </w:p>
          <w:p w:rsidR="00046581" w:rsidRPr="00046581" w:rsidRDefault="00046581" w:rsidP="00046581">
            <w:pPr>
              <w:spacing w:after="150" w:line="240" w:lineRule="auto"/>
              <w:rPr>
                <w:rFonts w:ascii="Times New Roman" w:eastAsia="Times New Roman" w:hAnsi="Times New Roman" w:cs="Times New Roman"/>
                <w:sz w:val="27"/>
                <w:szCs w:val="27"/>
              </w:rPr>
            </w:pPr>
            <w:r w:rsidRPr="00046581">
              <w:rPr>
                <w:rFonts w:ascii="Times New Roman" w:eastAsia="Times New Roman" w:hAnsi="Times New Roman" w:cs="Times New Roman"/>
                <w:sz w:val="27"/>
                <w:szCs w:val="27"/>
              </w:rPr>
              <w:t>Kế tiếp (ở dòng 2), chúng ta lấy số 15 chia 2, kết quả được 7 và số dư là 1</w:t>
            </w:r>
          </w:p>
          <w:p w:rsidR="00046581" w:rsidRPr="00046581" w:rsidRDefault="00046581" w:rsidP="00046581">
            <w:pPr>
              <w:spacing w:after="150" w:line="240" w:lineRule="auto"/>
              <w:rPr>
                <w:rFonts w:ascii="Times New Roman" w:eastAsia="Times New Roman" w:hAnsi="Times New Roman" w:cs="Times New Roman"/>
                <w:sz w:val="27"/>
                <w:szCs w:val="27"/>
              </w:rPr>
            </w:pPr>
            <w:r w:rsidRPr="00046581">
              <w:rPr>
                <w:rFonts w:ascii="Times New Roman" w:eastAsia="Times New Roman" w:hAnsi="Times New Roman" w:cs="Times New Roman"/>
                <w:sz w:val="27"/>
                <w:szCs w:val="27"/>
              </w:rPr>
              <w:t>Tiếp theo ở dòng 3, ta lấy số 7 chia 2, kết quả được 3 và dư 1</w:t>
            </w:r>
          </w:p>
          <w:p w:rsidR="00046581" w:rsidRPr="00046581" w:rsidRDefault="00046581" w:rsidP="00046581">
            <w:pPr>
              <w:spacing w:after="150" w:line="240" w:lineRule="auto"/>
              <w:rPr>
                <w:rFonts w:ascii="Times New Roman" w:eastAsia="Times New Roman" w:hAnsi="Times New Roman" w:cs="Times New Roman"/>
                <w:sz w:val="27"/>
                <w:szCs w:val="27"/>
              </w:rPr>
            </w:pPr>
            <w:r w:rsidRPr="00046581">
              <w:rPr>
                <w:rFonts w:ascii="Times New Roman" w:eastAsia="Times New Roman" w:hAnsi="Times New Roman" w:cs="Times New Roman"/>
                <w:sz w:val="27"/>
                <w:szCs w:val="27"/>
              </w:rPr>
              <w:t>Ta tiếp tục lặp lại quá trình này cho đến khi kết quả chia 2 chúng ta được 0.</w:t>
            </w:r>
          </w:p>
          <w:p w:rsidR="00046581" w:rsidRPr="00046581" w:rsidRDefault="00046581" w:rsidP="00046581">
            <w:pPr>
              <w:spacing w:after="150" w:line="240" w:lineRule="auto"/>
              <w:rPr>
                <w:rFonts w:ascii="Times New Roman" w:eastAsia="Times New Roman" w:hAnsi="Times New Roman" w:cs="Times New Roman"/>
                <w:sz w:val="27"/>
                <w:szCs w:val="27"/>
              </w:rPr>
            </w:pPr>
            <w:r w:rsidRPr="00046581">
              <w:rPr>
                <w:rFonts w:ascii="Times New Roman" w:eastAsia="Times New Roman" w:hAnsi="Times New Roman" w:cs="Times New Roman"/>
                <w:sz w:val="27"/>
                <w:szCs w:val="27"/>
              </w:rPr>
              <w:t>Số nhị phân chúng ta thu được chính là tập hợp các số dư của các phép chia (lấy từ dưới lên).</w:t>
            </w:r>
          </w:p>
          <w:p w:rsidR="00046581" w:rsidRPr="00046581" w:rsidRDefault="00046581" w:rsidP="00046581">
            <w:pPr>
              <w:spacing w:after="0" w:line="240" w:lineRule="auto"/>
              <w:rPr>
                <w:rFonts w:ascii="Times New Roman" w:eastAsia="Times New Roman" w:hAnsi="Times New Roman" w:cs="Times New Roman"/>
                <w:sz w:val="27"/>
                <w:szCs w:val="27"/>
              </w:rPr>
            </w:pPr>
            <w:r w:rsidRPr="00046581">
              <w:rPr>
                <w:rFonts w:ascii="Times New Roman" w:eastAsia="Times New Roman" w:hAnsi="Times New Roman" w:cs="Times New Roman"/>
                <w:sz w:val="27"/>
                <w:szCs w:val="27"/>
              </w:rPr>
              <w:t>Số </w:t>
            </w:r>
            <w:r w:rsidRPr="00046581">
              <w:rPr>
                <w:rFonts w:ascii="Times New Roman" w:eastAsia="Times New Roman" w:hAnsi="Times New Roman" w:cs="Times New Roman"/>
                <w:b/>
                <w:bCs/>
                <w:sz w:val="27"/>
                <w:szCs w:val="27"/>
              </w:rPr>
              <w:t>30</w:t>
            </w:r>
            <w:r w:rsidRPr="00046581">
              <w:rPr>
                <w:rFonts w:ascii="Times New Roman" w:eastAsia="Times New Roman" w:hAnsi="Times New Roman" w:cs="Times New Roman"/>
                <w:sz w:val="27"/>
                <w:szCs w:val="27"/>
              </w:rPr>
              <w:t> trong hệ nhị phân sẽ là </w:t>
            </w:r>
            <w:r w:rsidRPr="00046581">
              <w:rPr>
                <w:rFonts w:ascii="Times New Roman" w:eastAsia="Times New Roman" w:hAnsi="Times New Roman" w:cs="Times New Roman"/>
                <w:b/>
                <w:bCs/>
                <w:sz w:val="27"/>
                <w:szCs w:val="27"/>
              </w:rPr>
              <w:t>11110</w:t>
            </w:r>
          </w:p>
        </w:tc>
      </w:tr>
    </w:tbl>
    <w:p w:rsidR="00046581" w:rsidRPr="00046581" w:rsidRDefault="00046581" w:rsidP="00046581">
      <w:pPr>
        <w:shd w:val="clear" w:color="auto" w:fill="FFFFFF"/>
        <w:spacing w:after="0" w:line="258" w:lineRule="atLeast"/>
        <w:rPr>
          <w:rFonts w:ascii="Tahoma" w:eastAsia="Times New Roman" w:hAnsi="Tahoma" w:cs="Tahoma"/>
          <w:color w:val="000000"/>
          <w:sz w:val="21"/>
          <w:szCs w:val="21"/>
        </w:rPr>
      </w:pPr>
      <w:r w:rsidRPr="00046581">
        <w:rPr>
          <w:rFonts w:ascii="Tahoma" w:eastAsia="Times New Roman" w:hAnsi="Tahoma" w:cs="Tahoma"/>
          <w:b/>
          <w:bCs/>
          <w:color w:val="000000"/>
          <w:sz w:val="21"/>
          <w:szCs w:val="21"/>
          <w:u w:val="single"/>
        </w:rPr>
        <w:t>Ví dụ 2: Chuyển số 71 sang hệ nhị phân</w:t>
      </w:r>
    </w:p>
    <w:tbl>
      <w:tblPr>
        <w:tblW w:w="5001" w:type="pct"/>
        <w:tblBorders>
          <w:top w:val="single" w:sz="12" w:space="0" w:color="CCCCCC"/>
          <w:left w:val="single" w:sz="12" w:space="0" w:color="CCCCCC"/>
          <w:bottom w:val="single" w:sz="12" w:space="0" w:color="CCCCCC"/>
          <w:right w:val="single" w:sz="12" w:space="0" w:color="CCCCCC"/>
        </w:tblBorders>
        <w:shd w:val="clear" w:color="auto" w:fill="FFFFFF"/>
        <w:tblCellMar>
          <w:left w:w="0" w:type="dxa"/>
          <w:right w:w="0" w:type="dxa"/>
        </w:tblCellMar>
        <w:tblLook w:val="04A0" w:firstRow="1" w:lastRow="0" w:firstColumn="1" w:lastColumn="0" w:noHBand="0" w:noVBand="1"/>
      </w:tblPr>
      <w:tblGrid>
        <w:gridCol w:w="4680"/>
        <w:gridCol w:w="4661"/>
      </w:tblGrid>
      <w:tr w:rsidR="0033470B" w:rsidRPr="00046581" w:rsidTr="0033470B">
        <w:tc>
          <w:tcPr>
            <w:tcW w:w="4680" w:type="dxa"/>
            <w:tcBorders>
              <w:top w:val="single" w:sz="6" w:space="0" w:color="CCCCCC"/>
              <w:left w:val="single" w:sz="6" w:space="0" w:color="CCCCCC"/>
              <w:bottom w:val="single" w:sz="6" w:space="0" w:color="CCCCCC"/>
              <w:right w:val="single" w:sz="6" w:space="0" w:color="CCCCCC"/>
            </w:tcBorders>
            <w:shd w:val="clear" w:color="auto" w:fill="FFFFFF"/>
          </w:tcPr>
          <w:p w:rsidR="0033470B" w:rsidRDefault="0033470B" w:rsidP="008A3074">
            <w:pPr>
              <w:spacing w:after="0" w:line="240" w:lineRule="auto"/>
              <w:ind w:left="134"/>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04ED6FF8" wp14:editId="23ED2D20">
                      <wp:simplePos x="0" y="0"/>
                      <wp:positionH relativeFrom="column">
                        <wp:posOffset>1252220</wp:posOffset>
                      </wp:positionH>
                      <wp:positionV relativeFrom="paragraph">
                        <wp:posOffset>192404</wp:posOffset>
                      </wp:positionV>
                      <wp:extent cx="0" cy="1190625"/>
                      <wp:effectExtent l="76200" t="38100" r="57150" b="9525"/>
                      <wp:wrapNone/>
                      <wp:docPr id="3" name="Straight Arrow Connector 3"/>
                      <wp:cNvGraphicFramePr/>
                      <a:graphic xmlns:a="http://schemas.openxmlformats.org/drawingml/2006/main">
                        <a:graphicData uri="http://schemas.microsoft.com/office/word/2010/wordprocessingShape">
                          <wps:wsp>
                            <wps:cNvCnPr/>
                            <wps:spPr>
                              <a:xfrm flipV="1">
                                <a:off x="0" y="0"/>
                                <a:ext cx="0" cy="1190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50DB527" id="Straight Arrow Connector 3" o:spid="_x0000_s1026" type="#_x0000_t32" style="position:absolute;margin-left:98.6pt;margin-top:15.15pt;width:0;height:93.75pt;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" strokecolor="#5b9bd5 [3204]" strokeweight=".5pt">
                      <v:stroke endarrow="block" joinstyle="miter"/>
                    </v:shape>
                  </w:pict>
                </mc:Fallback>
              </mc:AlternateConten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Số dư</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Số thứ tự</w:t>
            </w:r>
            <w:r>
              <w:rPr>
                <w:rFonts w:ascii="Times New Roman" w:eastAsia="Times New Roman" w:hAnsi="Times New Roman" w:cs="Times New Roman"/>
                <w:sz w:val="24"/>
                <w:szCs w:val="24"/>
              </w:rPr>
              <w:br/>
            </w:r>
            <w:r w:rsidR="00603DDC">
              <w:rPr>
                <w:rFonts w:ascii="Times New Roman" w:eastAsia="Times New Roman" w:hAnsi="Times New Roman" w:cs="Times New Roman"/>
                <w:sz w:val="24"/>
                <w:szCs w:val="24"/>
              </w:rPr>
              <w:t>71</w:t>
            </w:r>
            <w:r>
              <w:rPr>
                <w:rFonts w:ascii="Times New Roman" w:eastAsia="Times New Roman" w:hAnsi="Times New Roman" w:cs="Times New Roman"/>
                <w:sz w:val="24"/>
                <w:szCs w:val="24"/>
              </w:rPr>
              <w:t xml:space="preserve">/2 = </w:t>
            </w:r>
            <w:r w:rsidR="00603DDC">
              <w:rPr>
                <w:rFonts w:ascii="Times New Roman" w:eastAsia="Times New Roman" w:hAnsi="Times New Roman" w:cs="Times New Roman"/>
                <w:sz w:val="24"/>
                <w:szCs w:val="24"/>
              </w:rPr>
              <w:t>35</w:t>
            </w:r>
            <w:r>
              <w:rPr>
                <w:rFonts w:ascii="Times New Roman" w:eastAsia="Times New Roman" w:hAnsi="Times New Roman" w:cs="Times New Roman"/>
                <w:sz w:val="24"/>
                <w:szCs w:val="24"/>
              </w:rPr>
              <w:tab/>
            </w:r>
            <w:r w:rsidR="00603DDC">
              <w:rPr>
                <w:rFonts w:ascii="Times New Roman" w:eastAsia="Times New Roman" w:hAnsi="Times New Roman" w:cs="Times New Roman"/>
                <w:sz w:val="24"/>
                <w:szCs w:val="24"/>
              </w:rPr>
              <w:t>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0</w:t>
            </w:r>
          </w:p>
          <w:p w:rsidR="0033470B" w:rsidRDefault="00603DDC" w:rsidP="008A3074">
            <w:pPr>
              <w:spacing w:after="0" w:line="240" w:lineRule="auto"/>
              <w:ind w:left="134"/>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r w:rsidR="0033470B">
              <w:rPr>
                <w:rFonts w:ascii="Times New Roman" w:eastAsia="Times New Roman" w:hAnsi="Times New Roman" w:cs="Times New Roman"/>
                <w:sz w:val="24"/>
                <w:szCs w:val="24"/>
              </w:rPr>
              <w:t>/2=</w:t>
            </w:r>
            <w:r>
              <w:rPr>
                <w:rFonts w:ascii="Times New Roman" w:eastAsia="Times New Roman" w:hAnsi="Times New Roman" w:cs="Times New Roman"/>
                <w:sz w:val="24"/>
                <w:szCs w:val="24"/>
              </w:rPr>
              <w:t>17</w:t>
            </w:r>
            <w:r w:rsidR="0033470B">
              <w:rPr>
                <w:rFonts w:ascii="Times New Roman" w:eastAsia="Times New Roman" w:hAnsi="Times New Roman" w:cs="Times New Roman"/>
                <w:sz w:val="24"/>
                <w:szCs w:val="24"/>
              </w:rPr>
              <w:tab/>
              <w:t>1</w:t>
            </w:r>
            <w:r w:rsidR="0033470B">
              <w:rPr>
                <w:rFonts w:ascii="Times New Roman" w:eastAsia="Times New Roman" w:hAnsi="Times New Roman" w:cs="Times New Roman"/>
                <w:sz w:val="24"/>
                <w:szCs w:val="24"/>
              </w:rPr>
              <w:tab/>
            </w:r>
            <w:r w:rsidR="0033470B">
              <w:rPr>
                <w:rFonts w:ascii="Times New Roman" w:eastAsia="Times New Roman" w:hAnsi="Times New Roman" w:cs="Times New Roman"/>
                <w:sz w:val="24"/>
                <w:szCs w:val="24"/>
              </w:rPr>
              <w:tab/>
              <w:t>1</w:t>
            </w:r>
          </w:p>
          <w:p w:rsidR="0033470B" w:rsidRDefault="00603DDC" w:rsidP="008A3074">
            <w:pPr>
              <w:spacing w:after="0" w:line="240" w:lineRule="auto"/>
              <w:ind w:left="134"/>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33470B">
              <w:rPr>
                <w:rFonts w:ascii="Times New Roman" w:eastAsia="Times New Roman" w:hAnsi="Times New Roman" w:cs="Times New Roman"/>
                <w:sz w:val="24"/>
                <w:szCs w:val="24"/>
              </w:rPr>
              <w:t>7/2=</w:t>
            </w:r>
            <w:r>
              <w:rPr>
                <w:rFonts w:ascii="Times New Roman" w:eastAsia="Times New Roman" w:hAnsi="Times New Roman" w:cs="Times New Roman"/>
                <w:sz w:val="24"/>
                <w:szCs w:val="24"/>
              </w:rPr>
              <w:t>8</w:t>
            </w:r>
            <w:r w:rsidR="0033470B">
              <w:rPr>
                <w:rFonts w:ascii="Times New Roman" w:eastAsia="Times New Roman" w:hAnsi="Times New Roman" w:cs="Times New Roman"/>
                <w:sz w:val="24"/>
                <w:szCs w:val="24"/>
              </w:rPr>
              <w:tab/>
              <w:t>1</w:t>
            </w:r>
            <w:r w:rsidR="0033470B">
              <w:rPr>
                <w:rFonts w:ascii="Times New Roman" w:eastAsia="Times New Roman" w:hAnsi="Times New Roman" w:cs="Times New Roman"/>
                <w:sz w:val="24"/>
                <w:szCs w:val="24"/>
              </w:rPr>
              <w:tab/>
            </w:r>
            <w:r w:rsidR="0033470B">
              <w:rPr>
                <w:rFonts w:ascii="Times New Roman" w:eastAsia="Times New Roman" w:hAnsi="Times New Roman" w:cs="Times New Roman"/>
                <w:sz w:val="24"/>
                <w:szCs w:val="24"/>
              </w:rPr>
              <w:tab/>
              <w:t>2</w:t>
            </w:r>
          </w:p>
          <w:p w:rsidR="0033470B" w:rsidRDefault="00603DDC" w:rsidP="008A3074">
            <w:pPr>
              <w:spacing w:after="0" w:line="240" w:lineRule="auto"/>
              <w:ind w:left="134"/>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3470B">
              <w:rPr>
                <w:rFonts w:ascii="Times New Roman" w:eastAsia="Times New Roman" w:hAnsi="Times New Roman" w:cs="Times New Roman"/>
                <w:sz w:val="24"/>
                <w:szCs w:val="24"/>
              </w:rPr>
              <w:t>/2=</w:t>
            </w:r>
            <w:r>
              <w:rPr>
                <w:rFonts w:ascii="Times New Roman" w:eastAsia="Times New Roman" w:hAnsi="Times New Roman" w:cs="Times New Roman"/>
                <w:sz w:val="24"/>
                <w:szCs w:val="24"/>
              </w:rPr>
              <w:t>4</w:t>
            </w:r>
            <w:r w:rsidR="0033470B">
              <w:rPr>
                <w:rFonts w:ascii="Times New Roman" w:eastAsia="Times New Roman" w:hAnsi="Times New Roman" w:cs="Times New Roman"/>
                <w:sz w:val="24"/>
                <w:szCs w:val="24"/>
              </w:rPr>
              <w:tab/>
            </w:r>
            <w:r w:rsidR="0033470B">
              <w:rPr>
                <w:rFonts w:ascii="Times New Roman" w:eastAsia="Times New Roman" w:hAnsi="Times New Roman" w:cs="Times New Roman"/>
                <w:sz w:val="24"/>
                <w:szCs w:val="24"/>
              </w:rPr>
              <w:tab/>
            </w:r>
            <w:r>
              <w:rPr>
                <w:rFonts w:ascii="Times New Roman" w:eastAsia="Times New Roman" w:hAnsi="Times New Roman" w:cs="Times New Roman"/>
                <w:sz w:val="24"/>
                <w:szCs w:val="24"/>
              </w:rPr>
              <w:t>0</w:t>
            </w:r>
            <w:r w:rsidR="0033470B">
              <w:rPr>
                <w:rFonts w:ascii="Times New Roman" w:eastAsia="Times New Roman" w:hAnsi="Times New Roman" w:cs="Times New Roman"/>
                <w:sz w:val="24"/>
                <w:szCs w:val="24"/>
              </w:rPr>
              <w:tab/>
            </w:r>
            <w:r w:rsidR="0033470B">
              <w:rPr>
                <w:rFonts w:ascii="Times New Roman" w:eastAsia="Times New Roman" w:hAnsi="Times New Roman" w:cs="Times New Roman"/>
                <w:sz w:val="24"/>
                <w:szCs w:val="24"/>
              </w:rPr>
              <w:tab/>
              <w:t>3</w:t>
            </w:r>
          </w:p>
          <w:p w:rsidR="0033470B" w:rsidRDefault="00603DDC" w:rsidP="008A3074">
            <w:pPr>
              <w:spacing w:after="0" w:line="240" w:lineRule="auto"/>
              <w:ind w:left="134"/>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33470B">
              <w:rPr>
                <w:rFonts w:ascii="Times New Roman" w:eastAsia="Times New Roman" w:hAnsi="Times New Roman" w:cs="Times New Roman"/>
                <w:sz w:val="24"/>
                <w:szCs w:val="24"/>
              </w:rPr>
              <w:t>/2=</w:t>
            </w:r>
            <w:r>
              <w:rPr>
                <w:rFonts w:ascii="Times New Roman" w:eastAsia="Times New Roman" w:hAnsi="Times New Roman" w:cs="Times New Roman"/>
                <w:sz w:val="24"/>
                <w:szCs w:val="24"/>
              </w:rPr>
              <w:t>2</w:t>
            </w:r>
            <w:r w:rsidR="0033470B">
              <w:rPr>
                <w:rFonts w:ascii="Times New Roman" w:eastAsia="Times New Roman" w:hAnsi="Times New Roman" w:cs="Times New Roman"/>
                <w:sz w:val="24"/>
                <w:szCs w:val="24"/>
              </w:rPr>
              <w:tab/>
            </w:r>
            <w:r w:rsidR="0033470B">
              <w:rPr>
                <w:rFonts w:ascii="Times New Roman" w:eastAsia="Times New Roman" w:hAnsi="Times New Roman" w:cs="Times New Roman"/>
                <w:sz w:val="24"/>
                <w:szCs w:val="24"/>
              </w:rPr>
              <w:tab/>
            </w:r>
            <w:r>
              <w:rPr>
                <w:rFonts w:ascii="Times New Roman" w:eastAsia="Times New Roman" w:hAnsi="Times New Roman" w:cs="Times New Roman"/>
                <w:sz w:val="24"/>
                <w:szCs w:val="24"/>
              </w:rPr>
              <w:t>0</w:t>
            </w:r>
            <w:r w:rsidR="0033470B">
              <w:rPr>
                <w:rFonts w:ascii="Times New Roman" w:eastAsia="Times New Roman" w:hAnsi="Times New Roman" w:cs="Times New Roman"/>
                <w:sz w:val="24"/>
                <w:szCs w:val="24"/>
              </w:rPr>
              <w:tab/>
            </w:r>
            <w:r w:rsidR="0033470B">
              <w:rPr>
                <w:rFonts w:ascii="Times New Roman" w:eastAsia="Times New Roman" w:hAnsi="Times New Roman" w:cs="Times New Roman"/>
                <w:sz w:val="24"/>
                <w:szCs w:val="24"/>
              </w:rPr>
              <w:tab/>
              <w:t>4</w:t>
            </w:r>
          </w:p>
          <w:p w:rsidR="00603DDC" w:rsidRDefault="00603DDC" w:rsidP="008A3074">
            <w:pPr>
              <w:spacing w:after="0" w:line="240" w:lineRule="auto"/>
              <w:ind w:left="134"/>
              <w:rPr>
                <w:rFonts w:ascii="Times New Roman" w:eastAsia="Times New Roman" w:hAnsi="Times New Roman" w:cs="Times New Roman"/>
                <w:sz w:val="24"/>
                <w:szCs w:val="24"/>
              </w:rPr>
            </w:pPr>
            <w:r>
              <w:rPr>
                <w:rFonts w:ascii="Times New Roman" w:eastAsia="Times New Roman" w:hAnsi="Times New Roman" w:cs="Times New Roman"/>
                <w:sz w:val="24"/>
                <w:szCs w:val="24"/>
              </w:rPr>
              <w:t>2/2=1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0</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5</w:t>
            </w:r>
          </w:p>
          <w:p w:rsidR="00603DDC" w:rsidRPr="00046581" w:rsidRDefault="00603DDC" w:rsidP="008A3074">
            <w:pPr>
              <w:spacing w:after="0" w:line="240" w:lineRule="auto"/>
              <w:ind w:left="134"/>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33470B" w:rsidRPr="00046581" w:rsidRDefault="0033470B" w:rsidP="0033470B">
            <w:pPr>
              <w:spacing w:before="90" w:after="90" w:line="360" w:lineRule="atLeast"/>
              <w:rPr>
                <w:rFonts w:ascii="Times New Roman" w:eastAsia="Times New Roman" w:hAnsi="Times New Roman" w:cs="Times New Roman"/>
                <w:sz w:val="27"/>
                <w:szCs w:val="27"/>
              </w:rPr>
            </w:pPr>
            <w:r w:rsidRPr="00046581">
              <w:rPr>
                <w:rFonts w:ascii="Times New Roman" w:eastAsia="Times New Roman" w:hAnsi="Times New Roman" w:cs="Times New Roman"/>
                <w:sz w:val="27"/>
                <w:szCs w:val="27"/>
              </w:rPr>
              <w:t>Đầu tiên (ở dòng 1), chúng ta lấy 71 chia 2, kết quả được 35 và số dư là 1.</w:t>
            </w:r>
          </w:p>
          <w:p w:rsidR="0033470B" w:rsidRPr="00046581" w:rsidRDefault="0033470B" w:rsidP="0033470B">
            <w:pPr>
              <w:spacing w:after="150" w:line="240" w:lineRule="auto"/>
              <w:rPr>
                <w:rFonts w:ascii="Times New Roman" w:eastAsia="Times New Roman" w:hAnsi="Times New Roman" w:cs="Times New Roman"/>
                <w:sz w:val="27"/>
                <w:szCs w:val="27"/>
              </w:rPr>
            </w:pPr>
            <w:r w:rsidRPr="00046581">
              <w:rPr>
                <w:rFonts w:ascii="Times New Roman" w:eastAsia="Times New Roman" w:hAnsi="Times New Roman" w:cs="Times New Roman"/>
                <w:sz w:val="27"/>
                <w:szCs w:val="27"/>
              </w:rPr>
              <w:t>Kế tiếp (ở dòng 2), chúng ta lấy số 35 chia 2, kết quả được 17 và số dư là 1</w:t>
            </w:r>
          </w:p>
          <w:p w:rsidR="0033470B" w:rsidRPr="00046581" w:rsidRDefault="0033470B" w:rsidP="0033470B">
            <w:pPr>
              <w:spacing w:after="150" w:line="240" w:lineRule="auto"/>
              <w:rPr>
                <w:rFonts w:ascii="Times New Roman" w:eastAsia="Times New Roman" w:hAnsi="Times New Roman" w:cs="Times New Roman"/>
                <w:sz w:val="27"/>
                <w:szCs w:val="27"/>
              </w:rPr>
            </w:pPr>
            <w:r w:rsidRPr="00046581">
              <w:rPr>
                <w:rFonts w:ascii="Times New Roman" w:eastAsia="Times New Roman" w:hAnsi="Times New Roman" w:cs="Times New Roman"/>
                <w:sz w:val="27"/>
                <w:szCs w:val="27"/>
              </w:rPr>
              <w:t>Tiếp theo ở dòng 3, ta lấy số 17 chia 2, kết quả được 8 và dư 1</w:t>
            </w:r>
          </w:p>
          <w:p w:rsidR="0033470B" w:rsidRPr="00046581" w:rsidRDefault="0033470B" w:rsidP="0033470B">
            <w:pPr>
              <w:spacing w:after="150" w:line="240" w:lineRule="auto"/>
              <w:rPr>
                <w:rFonts w:ascii="Times New Roman" w:eastAsia="Times New Roman" w:hAnsi="Times New Roman" w:cs="Times New Roman"/>
                <w:sz w:val="27"/>
                <w:szCs w:val="27"/>
              </w:rPr>
            </w:pPr>
            <w:r w:rsidRPr="00046581">
              <w:rPr>
                <w:rFonts w:ascii="Times New Roman" w:eastAsia="Times New Roman" w:hAnsi="Times New Roman" w:cs="Times New Roman"/>
                <w:sz w:val="27"/>
                <w:szCs w:val="27"/>
              </w:rPr>
              <w:t>Ta tiếp tục lặp lại quá trình này cho đến khi kết quả chia 2 chúng ta được 0.</w:t>
            </w:r>
          </w:p>
          <w:p w:rsidR="0033470B" w:rsidRPr="00046581" w:rsidRDefault="0033470B" w:rsidP="0033470B">
            <w:pPr>
              <w:spacing w:after="150" w:line="240" w:lineRule="auto"/>
              <w:rPr>
                <w:rFonts w:ascii="Times New Roman" w:eastAsia="Times New Roman" w:hAnsi="Times New Roman" w:cs="Times New Roman"/>
                <w:sz w:val="27"/>
                <w:szCs w:val="27"/>
              </w:rPr>
            </w:pPr>
            <w:r w:rsidRPr="00046581">
              <w:rPr>
                <w:rFonts w:ascii="Times New Roman" w:eastAsia="Times New Roman" w:hAnsi="Times New Roman" w:cs="Times New Roman"/>
                <w:sz w:val="27"/>
                <w:szCs w:val="27"/>
              </w:rPr>
              <w:t>Số nhị phân chúng ta thu được chính là tập hợp các số dư của các phép chia (lấy từ dưới lên).</w:t>
            </w:r>
          </w:p>
          <w:p w:rsidR="0033470B" w:rsidRPr="00046581" w:rsidRDefault="0033470B" w:rsidP="0033470B">
            <w:pPr>
              <w:spacing w:after="0" w:line="240" w:lineRule="auto"/>
              <w:rPr>
                <w:rFonts w:ascii="Times New Roman" w:eastAsia="Times New Roman" w:hAnsi="Times New Roman" w:cs="Times New Roman"/>
                <w:sz w:val="27"/>
                <w:szCs w:val="27"/>
              </w:rPr>
            </w:pPr>
            <w:r w:rsidRPr="00046581">
              <w:rPr>
                <w:rFonts w:ascii="Times New Roman" w:eastAsia="Times New Roman" w:hAnsi="Times New Roman" w:cs="Times New Roman"/>
                <w:sz w:val="27"/>
                <w:szCs w:val="27"/>
              </w:rPr>
              <w:t>Số </w:t>
            </w:r>
            <w:r w:rsidRPr="00046581">
              <w:rPr>
                <w:rFonts w:ascii="Times New Roman" w:eastAsia="Times New Roman" w:hAnsi="Times New Roman" w:cs="Times New Roman"/>
                <w:b/>
                <w:bCs/>
                <w:sz w:val="27"/>
                <w:szCs w:val="27"/>
              </w:rPr>
              <w:t>71</w:t>
            </w:r>
            <w:r w:rsidRPr="00046581">
              <w:rPr>
                <w:rFonts w:ascii="Times New Roman" w:eastAsia="Times New Roman" w:hAnsi="Times New Roman" w:cs="Times New Roman"/>
                <w:sz w:val="27"/>
                <w:szCs w:val="27"/>
              </w:rPr>
              <w:t> trong hệ nhị phân sẽ là</w:t>
            </w:r>
            <w:r w:rsidR="00603DDC">
              <w:rPr>
                <w:rFonts w:ascii="Times New Roman" w:eastAsia="Times New Roman" w:hAnsi="Times New Roman" w:cs="Times New Roman"/>
                <w:sz w:val="27"/>
                <w:szCs w:val="27"/>
              </w:rPr>
              <w:t xml:space="preserve"> </w:t>
            </w:r>
            <w:r w:rsidRPr="00046581">
              <w:rPr>
                <w:rFonts w:ascii="Times New Roman" w:eastAsia="Times New Roman" w:hAnsi="Times New Roman" w:cs="Times New Roman"/>
                <w:b/>
                <w:bCs/>
                <w:sz w:val="27"/>
                <w:szCs w:val="27"/>
              </w:rPr>
              <w:t>1000111</w:t>
            </w:r>
          </w:p>
        </w:tc>
      </w:tr>
    </w:tbl>
    <w:p w:rsidR="00A32B0A" w:rsidRDefault="00A32B0A" w:rsidP="00046581">
      <w:pPr>
        <w:shd w:val="clear" w:color="auto" w:fill="FFFFFF"/>
        <w:spacing w:after="150" w:line="258" w:lineRule="atLeast"/>
        <w:rPr>
          <w:rFonts w:ascii="Tahoma" w:eastAsia="Times New Roman" w:hAnsi="Tahoma" w:cs="Tahoma"/>
          <w:color w:val="000000"/>
          <w:sz w:val="21"/>
          <w:szCs w:val="21"/>
        </w:rPr>
      </w:pPr>
    </w:p>
    <w:p w:rsidR="00046581" w:rsidRPr="00046581" w:rsidRDefault="00046581" w:rsidP="00D517CB">
      <w:pPr>
        <w:shd w:val="clear" w:color="auto" w:fill="FFFFFF"/>
        <w:spacing w:after="150" w:line="258" w:lineRule="atLeast"/>
        <w:jc w:val="both"/>
        <w:rPr>
          <w:rFonts w:ascii="Tahoma" w:eastAsia="Times New Roman" w:hAnsi="Tahoma" w:cs="Tahoma"/>
          <w:color w:val="000000"/>
          <w:sz w:val="21"/>
          <w:szCs w:val="21"/>
        </w:rPr>
      </w:pPr>
      <w:r w:rsidRPr="00046581">
        <w:rPr>
          <w:rFonts w:ascii="Tahoma" w:eastAsia="Times New Roman" w:hAnsi="Tahoma" w:cs="Tahoma"/>
          <w:color w:val="000000"/>
          <w:sz w:val="21"/>
          <w:szCs w:val="21"/>
        </w:rPr>
        <w:t>Đối với phần lẻ của số thập phân, số lẻ được nhân với 2. Phần nguyên của kết quả sẽ là bit nhị phân, phần lẻ của kết quả lại tiếp tục nhân 2 cho đến khi phần lẻ của kết quả bằng 0.</w:t>
      </w:r>
    </w:p>
    <w:p w:rsidR="00046581" w:rsidRPr="00046581" w:rsidRDefault="00046581" w:rsidP="00046581">
      <w:pPr>
        <w:shd w:val="clear" w:color="auto" w:fill="FFFFFF"/>
        <w:spacing w:after="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Ví dụ: Chuyển số 0.625</w:t>
      </w:r>
      <w:r w:rsidRPr="00046581">
        <w:rPr>
          <w:rFonts w:ascii="Tahoma" w:eastAsia="Times New Roman" w:hAnsi="Tahoma" w:cs="Tahoma"/>
          <w:color w:val="000000"/>
          <w:sz w:val="21"/>
          <w:szCs w:val="21"/>
          <w:vertAlign w:val="subscript"/>
        </w:rPr>
        <w:t>10</w:t>
      </w:r>
      <w:r w:rsidRPr="00046581">
        <w:rPr>
          <w:rFonts w:ascii="Tahoma" w:eastAsia="Times New Roman" w:hAnsi="Tahoma" w:cs="Tahoma"/>
          <w:color w:val="000000"/>
          <w:sz w:val="21"/>
          <w:szCs w:val="21"/>
        </w:rPr>
        <w:t> sang hệ nhị phân</w:t>
      </w:r>
    </w:p>
    <w:p w:rsidR="00046581" w:rsidRPr="00335DA6" w:rsidRDefault="00046581" w:rsidP="00335DA6">
      <w:pPr>
        <w:pStyle w:val="ListParagraph"/>
        <w:numPr>
          <w:ilvl w:val="0"/>
          <w:numId w:val="4"/>
        </w:numPr>
        <w:shd w:val="clear" w:color="auto" w:fill="FFFFFF"/>
        <w:spacing w:after="0" w:line="258" w:lineRule="atLeast"/>
        <w:rPr>
          <w:rFonts w:ascii="Tahoma" w:eastAsia="Times New Roman" w:hAnsi="Tahoma" w:cs="Tahoma"/>
          <w:color w:val="000000"/>
          <w:sz w:val="20"/>
          <w:szCs w:val="20"/>
        </w:rPr>
      </w:pPr>
      <w:r w:rsidRPr="00335DA6">
        <w:rPr>
          <w:rFonts w:ascii="Tahoma" w:eastAsia="Times New Roman" w:hAnsi="Tahoma" w:cs="Tahoma"/>
          <w:color w:val="000000"/>
          <w:sz w:val="20"/>
          <w:szCs w:val="20"/>
        </w:rPr>
        <w:t>0.625 x 2 = 1.25, lấy số 1, phần lẻ 0.25</w:t>
      </w:r>
    </w:p>
    <w:p w:rsidR="00046581" w:rsidRPr="00335DA6" w:rsidRDefault="00046581" w:rsidP="00335DA6">
      <w:pPr>
        <w:pStyle w:val="ListParagraph"/>
        <w:numPr>
          <w:ilvl w:val="0"/>
          <w:numId w:val="4"/>
        </w:numPr>
        <w:shd w:val="clear" w:color="auto" w:fill="FFFFFF"/>
        <w:spacing w:after="0" w:line="258" w:lineRule="atLeast"/>
        <w:rPr>
          <w:rFonts w:ascii="Tahoma" w:eastAsia="Times New Roman" w:hAnsi="Tahoma" w:cs="Tahoma"/>
          <w:color w:val="000000"/>
          <w:sz w:val="20"/>
          <w:szCs w:val="20"/>
        </w:rPr>
      </w:pPr>
      <w:r w:rsidRPr="00335DA6">
        <w:rPr>
          <w:rFonts w:ascii="Tahoma" w:eastAsia="Times New Roman" w:hAnsi="Tahoma" w:cs="Tahoma"/>
          <w:color w:val="000000"/>
          <w:sz w:val="20"/>
          <w:szCs w:val="20"/>
        </w:rPr>
        <w:t>0.25 x 2 = 0.5, lấy số 0, phần lẻ 0.5</w:t>
      </w:r>
    </w:p>
    <w:p w:rsidR="00046581" w:rsidRPr="00335DA6" w:rsidRDefault="00046581" w:rsidP="00335DA6">
      <w:pPr>
        <w:pStyle w:val="ListParagraph"/>
        <w:numPr>
          <w:ilvl w:val="0"/>
          <w:numId w:val="4"/>
        </w:numPr>
        <w:shd w:val="clear" w:color="auto" w:fill="FFFFFF"/>
        <w:spacing w:after="0" w:line="258" w:lineRule="atLeast"/>
        <w:rPr>
          <w:rFonts w:ascii="Tahoma" w:eastAsia="Times New Roman" w:hAnsi="Tahoma" w:cs="Tahoma"/>
          <w:color w:val="000000"/>
          <w:sz w:val="20"/>
          <w:szCs w:val="20"/>
        </w:rPr>
      </w:pPr>
      <w:r w:rsidRPr="00335DA6">
        <w:rPr>
          <w:rFonts w:ascii="Tahoma" w:eastAsia="Times New Roman" w:hAnsi="Tahoma" w:cs="Tahoma"/>
          <w:color w:val="000000"/>
          <w:sz w:val="20"/>
          <w:szCs w:val="20"/>
        </w:rPr>
        <w:t>0.5 x 2 = 1.0, lấy số 1, phần lẻ 0. Kết thúc phép chuyển đổi.</w:t>
      </w:r>
    </w:p>
    <w:p w:rsidR="00A32B0A" w:rsidRDefault="00A32B0A" w:rsidP="00046581">
      <w:pPr>
        <w:shd w:val="clear" w:color="auto" w:fill="FFFFFF"/>
        <w:spacing w:after="0" w:line="258" w:lineRule="atLeast"/>
        <w:rPr>
          <w:rFonts w:ascii="Tahoma" w:eastAsia="Times New Roman" w:hAnsi="Tahoma" w:cs="Tahoma"/>
          <w:color w:val="000000"/>
          <w:sz w:val="21"/>
          <w:szCs w:val="21"/>
        </w:rPr>
      </w:pPr>
    </w:p>
    <w:p w:rsidR="00046581" w:rsidRDefault="00046581" w:rsidP="00046581">
      <w:pPr>
        <w:shd w:val="clear" w:color="auto" w:fill="FFFFFF"/>
        <w:spacing w:after="0" w:line="258" w:lineRule="atLeast"/>
        <w:rPr>
          <w:rFonts w:ascii="Tahoma" w:eastAsia="Times New Roman" w:hAnsi="Tahoma" w:cs="Tahoma"/>
          <w:color w:val="000000"/>
          <w:sz w:val="21"/>
          <w:szCs w:val="21"/>
          <w:vertAlign w:val="subscript"/>
        </w:rPr>
      </w:pPr>
      <w:r w:rsidRPr="00046581">
        <w:rPr>
          <w:rFonts w:ascii="Tahoma" w:eastAsia="Times New Roman" w:hAnsi="Tahoma" w:cs="Tahoma"/>
          <w:color w:val="000000"/>
          <w:sz w:val="21"/>
          <w:szCs w:val="21"/>
        </w:rPr>
        <w:t>Vậy kết quả 0.625</w:t>
      </w:r>
      <w:r w:rsidRPr="00046581">
        <w:rPr>
          <w:rFonts w:ascii="Tahoma" w:eastAsia="Times New Roman" w:hAnsi="Tahoma" w:cs="Tahoma"/>
          <w:color w:val="000000"/>
          <w:sz w:val="21"/>
          <w:szCs w:val="21"/>
          <w:vertAlign w:val="subscript"/>
        </w:rPr>
        <w:t>10</w:t>
      </w:r>
      <w:r w:rsidRPr="00046581">
        <w:rPr>
          <w:rFonts w:ascii="Tahoma" w:eastAsia="Times New Roman" w:hAnsi="Tahoma" w:cs="Tahoma"/>
          <w:color w:val="000000"/>
          <w:sz w:val="21"/>
          <w:szCs w:val="21"/>
        </w:rPr>
        <w:t>=0.101</w:t>
      </w:r>
      <w:r w:rsidRPr="00046581">
        <w:rPr>
          <w:rFonts w:ascii="Tahoma" w:eastAsia="Times New Roman" w:hAnsi="Tahoma" w:cs="Tahoma"/>
          <w:color w:val="000000"/>
          <w:sz w:val="21"/>
          <w:szCs w:val="21"/>
          <w:vertAlign w:val="subscript"/>
        </w:rPr>
        <w:t>2</w:t>
      </w:r>
    </w:p>
    <w:p w:rsidR="00A32B0A" w:rsidRPr="00046581" w:rsidRDefault="00A32B0A" w:rsidP="00046581">
      <w:pPr>
        <w:shd w:val="clear" w:color="auto" w:fill="FFFFFF"/>
        <w:spacing w:after="0" w:line="258" w:lineRule="atLeast"/>
        <w:rPr>
          <w:rFonts w:ascii="Tahoma" w:eastAsia="Times New Roman" w:hAnsi="Tahoma" w:cs="Tahoma"/>
          <w:color w:val="000000"/>
          <w:sz w:val="21"/>
          <w:szCs w:val="21"/>
        </w:rPr>
      </w:pPr>
    </w:p>
    <w:p w:rsidR="00046581" w:rsidRPr="00046581" w:rsidRDefault="00046581" w:rsidP="00046581">
      <w:pPr>
        <w:shd w:val="clear" w:color="auto" w:fill="FFFFFF"/>
        <w:spacing w:after="150" w:line="258" w:lineRule="atLeast"/>
        <w:jc w:val="center"/>
        <w:rPr>
          <w:rFonts w:ascii="Tahoma" w:eastAsia="Times New Roman" w:hAnsi="Tahoma" w:cs="Tahoma"/>
          <w:color w:val="000000"/>
          <w:sz w:val="21"/>
          <w:szCs w:val="21"/>
        </w:rPr>
      </w:pPr>
      <w:r w:rsidRPr="00046581">
        <w:rPr>
          <w:rFonts w:ascii="Tahoma" w:eastAsia="Times New Roman" w:hAnsi="Tahoma" w:cs="Tahoma"/>
          <w:noProof/>
          <w:color w:val="000000"/>
          <w:sz w:val="21"/>
          <w:szCs w:val="21"/>
        </w:rPr>
        <w:drawing>
          <wp:inline distT="0" distB="0" distL="0" distR="0">
            <wp:extent cx="3810000" cy="1800225"/>
            <wp:effectExtent l="0" t="0" r="0" b="9525"/>
            <wp:docPr id="1" name="Picture 1" descr="http://xfxciq.blu.livefilestore.com/y1pbIi6hN_8vhMSwD0PPKFeprBJhUiSP-YSZPO2lb3_MFNtg8DTXmX-C526zz7vgZ26plOSBLvJ1NlVq8HbpxnqaiJjD3zyl7Z2/thapphan2nhiph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fxciq.blu.livefilestore.com/y1pbIi6hN_8vhMSwD0PPKFeprBJhUiSP-YSZPO2lb3_MFNtg8DTXmX-C526zz7vgZ26plOSBLvJ1NlVq8HbpxnqaiJjD3zyl7Z2/thapphan2nhipha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800225"/>
                    </a:xfrm>
                    <a:prstGeom prst="rect">
                      <a:avLst/>
                    </a:prstGeom>
                    <a:noFill/>
                    <a:ln>
                      <a:noFill/>
                    </a:ln>
                  </pic:spPr>
                </pic:pic>
              </a:graphicData>
            </a:graphic>
          </wp:inline>
        </w:drawing>
      </w:r>
    </w:p>
    <w:p w:rsidR="00046581" w:rsidRPr="00046581" w:rsidRDefault="00046581" w:rsidP="00046581">
      <w:pPr>
        <w:shd w:val="clear" w:color="auto" w:fill="FFFFFF"/>
        <w:spacing w:after="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Ví dụ 2: đổi số 9.625</w:t>
      </w:r>
      <w:r w:rsidRPr="00046581">
        <w:rPr>
          <w:rFonts w:ascii="Tahoma" w:eastAsia="Times New Roman" w:hAnsi="Tahoma" w:cs="Tahoma"/>
          <w:color w:val="000000"/>
          <w:sz w:val="21"/>
          <w:szCs w:val="21"/>
          <w:vertAlign w:val="subscript"/>
        </w:rPr>
        <w:t>10</w:t>
      </w:r>
      <w:r w:rsidRPr="00046581">
        <w:rPr>
          <w:rFonts w:ascii="Tahoma" w:eastAsia="Times New Roman" w:hAnsi="Tahoma" w:cs="Tahoma"/>
          <w:color w:val="000000"/>
          <w:sz w:val="21"/>
          <w:szCs w:val="21"/>
        </w:rPr>
        <w:t> sang hệ nhị phân</w:t>
      </w:r>
    </w:p>
    <w:p w:rsidR="00046581" w:rsidRPr="00335DA6" w:rsidRDefault="00046581" w:rsidP="00335DA6">
      <w:pPr>
        <w:pStyle w:val="ListParagraph"/>
        <w:numPr>
          <w:ilvl w:val="0"/>
          <w:numId w:val="3"/>
        </w:numPr>
        <w:shd w:val="clear" w:color="auto" w:fill="FFFFFF"/>
        <w:spacing w:after="0" w:line="258" w:lineRule="atLeast"/>
        <w:rPr>
          <w:rFonts w:ascii="Tahoma" w:eastAsia="Times New Roman" w:hAnsi="Tahoma" w:cs="Tahoma"/>
          <w:color w:val="000000"/>
          <w:sz w:val="20"/>
          <w:szCs w:val="20"/>
        </w:rPr>
      </w:pPr>
      <w:r w:rsidRPr="00335DA6">
        <w:rPr>
          <w:rFonts w:ascii="Tahoma" w:eastAsia="Times New Roman" w:hAnsi="Tahoma" w:cs="Tahoma"/>
          <w:color w:val="000000"/>
          <w:sz w:val="20"/>
          <w:szCs w:val="20"/>
        </w:rPr>
        <w:t>Phần nguyên 9 đổi sang hệ nhị phân là 1001</w:t>
      </w:r>
    </w:p>
    <w:p w:rsidR="00046581" w:rsidRPr="00335DA6" w:rsidRDefault="00046581" w:rsidP="00335DA6">
      <w:pPr>
        <w:pStyle w:val="ListParagraph"/>
        <w:numPr>
          <w:ilvl w:val="0"/>
          <w:numId w:val="3"/>
        </w:numPr>
        <w:shd w:val="clear" w:color="auto" w:fill="FFFFFF"/>
        <w:spacing w:after="0" w:line="258" w:lineRule="atLeast"/>
        <w:rPr>
          <w:rFonts w:ascii="Tahoma" w:eastAsia="Times New Roman" w:hAnsi="Tahoma" w:cs="Tahoma"/>
          <w:color w:val="000000"/>
          <w:sz w:val="20"/>
          <w:szCs w:val="20"/>
        </w:rPr>
      </w:pPr>
      <w:r w:rsidRPr="00335DA6">
        <w:rPr>
          <w:rFonts w:ascii="Tahoma" w:eastAsia="Times New Roman" w:hAnsi="Tahoma" w:cs="Tahoma"/>
          <w:color w:val="000000"/>
          <w:sz w:val="20"/>
          <w:szCs w:val="20"/>
        </w:rPr>
        <w:t>Phần lẻ 0.625 đổi sang hệ nhị phân là 0.101</w:t>
      </w:r>
    </w:p>
    <w:p w:rsidR="00A32B0A" w:rsidRDefault="00A32B0A" w:rsidP="00046581">
      <w:pPr>
        <w:shd w:val="clear" w:color="auto" w:fill="FFFFFF"/>
        <w:spacing w:after="0" w:line="258" w:lineRule="atLeast"/>
        <w:rPr>
          <w:rFonts w:ascii="Tahoma" w:eastAsia="Times New Roman" w:hAnsi="Tahoma" w:cs="Tahoma"/>
          <w:color w:val="000000"/>
          <w:sz w:val="21"/>
          <w:szCs w:val="21"/>
        </w:rPr>
      </w:pPr>
    </w:p>
    <w:p w:rsidR="00046581" w:rsidRPr="00046581" w:rsidRDefault="00046581" w:rsidP="00046581">
      <w:pPr>
        <w:shd w:val="clear" w:color="auto" w:fill="FFFFFF"/>
        <w:spacing w:after="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Vậy số 9.625</w:t>
      </w:r>
      <w:r w:rsidRPr="00046581">
        <w:rPr>
          <w:rFonts w:ascii="Tahoma" w:eastAsia="Times New Roman" w:hAnsi="Tahoma" w:cs="Tahoma"/>
          <w:color w:val="000000"/>
          <w:sz w:val="21"/>
          <w:szCs w:val="21"/>
          <w:vertAlign w:val="subscript"/>
        </w:rPr>
        <w:t>10</w:t>
      </w:r>
      <w:r w:rsidRPr="00046581">
        <w:rPr>
          <w:rFonts w:ascii="Tahoma" w:eastAsia="Times New Roman" w:hAnsi="Tahoma" w:cs="Tahoma"/>
          <w:color w:val="000000"/>
          <w:sz w:val="21"/>
          <w:szCs w:val="21"/>
        </w:rPr>
        <w:t>=1001.101</w:t>
      </w:r>
      <w:r w:rsidRPr="00046581">
        <w:rPr>
          <w:rFonts w:ascii="Tahoma" w:eastAsia="Times New Roman" w:hAnsi="Tahoma" w:cs="Tahoma"/>
          <w:color w:val="000000"/>
          <w:sz w:val="21"/>
          <w:szCs w:val="21"/>
          <w:vertAlign w:val="subscript"/>
        </w:rPr>
        <w:t>2</w:t>
      </w:r>
    </w:p>
    <w:p w:rsidR="00A32B0A" w:rsidRDefault="00A32B0A" w:rsidP="00046581">
      <w:pPr>
        <w:shd w:val="clear" w:color="auto" w:fill="FFFFFF"/>
        <w:spacing w:after="0" w:line="258" w:lineRule="atLeast"/>
        <w:rPr>
          <w:rFonts w:ascii="Tahoma" w:eastAsia="Times New Roman" w:hAnsi="Tahoma" w:cs="Tahoma"/>
          <w:b/>
          <w:bCs/>
          <w:color w:val="000000"/>
          <w:sz w:val="21"/>
          <w:szCs w:val="21"/>
          <w:u w:val="single"/>
        </w:rPr>
      </w:pPr>
    </w:p>
    <w:p w:rsidR="00046581" w:rsidRPr="00046581" w:rsidRDefault="00046581" w:rsidP="00046581">
      <w:pPr>
        <w:shd w:val="clear" w:color="auto" w:fill="FFFFFF"/>
        <w:spacing w:after="0" w:line="258" w:lineRule="atLeast"/>
        <w:rPr>
          <w:rFonts w:ascii="Tahoma" w:eastAsia="Times New Roman" w:hAnsi="Tahoma" w:cs="Tahoma"/>
          <w:color w:val="000000"/>
          <w:sz w:val="21"/>
          <w:szCs w:val="21"/>
        </w:rPr>
      </w:pPr>
      <w:r w:rsidRPr="00046581">
        <w:rPr>
          <w:rFonts w:ascii="Tahoma" w:eastAsia="Times New Roman" w:hAnsi="Tahoma" w:cs="Tahoma"/>
          <w:b/>
          <w:bCs/>
          <w:color w:val="000000"/>
          <w:sz w:val="21"/>
          <w:szCs w:val="21"/>
          <w:u w:val="single"/>
        </w:rPr>
        <w:t>2. Chuyển số nhị phân sang thập phân</w:t>
      </w:r>
    </w:p>
    <w:p w:rsidR="00A32B0A" w:rsidRDefault="00A32B0A" w:rsidP="00046581">
      <w:pPr>
        <w:shd w:val="clear" w:color="auto" w:fill="FFFFFF"/>
        <w:spacing w:after="0" w:line="258" w:lineRule="atLeast"/>
        <w:rPr>
          <w:rFonts w:ascii="Tahoma" w:eastAsia="Times New Roman" w:hAnsi="Tahoma" w:cs="Tahoma"/>
          <w:color w:val="000000"/>
          <w:sz w:val="21"/>
          <w:szCs w:val="21"/>
        </w:rPr>
      </w:pPr>
    </w:p>
    <w:p w:rsidR="00046581" w:rsidRDefault="00046581" w:rsidP="00046581">
      <w:pPr>
        <w:shd w:val="clear" w:color="auto" w:fill="FFFFFF"/>
        <w:spacing w:after="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Bây giờ chúng ta chuyển số </w:t>
      </w:r>
      <w:r w:rsidRPr="00046581">
        <w:rPr>
          <w:rFonts w:ascii="Tahoma" w:eastAsia="Times New Roman" w:hAnsi="Tahoma" w:cs="Tahoma"/>
          <w:b/>
          <w:bCs/>
          <w:color w:val="000000"/>
          <w:sz w:val="21"/>
          <w:szCs w:val="21"/>
        </w:rPr>
        <w:t>1000111</w:t>
      </w:r>
      <w:r w:rsidRPr="00046581">
        <w:rPr>
          <w:rFonts w:ascii="Tahoma" w:eastAsia="Times New Roman" w:hAnsi="Tahoma" w:cs="Tahoma"/>
          <w:color w:val="000000"/>
          <w:sz w:val="21"/>
          <w:szCs w:val="21"/>
        </w:rPr>
        <w:t xml:space="preserve"> về số thập phân. Ta thấy số </w:t>
      </w:r>
      <w:r w:rsidRPr="00296483">
        <w:rPr>
          <w:rFonts w:ascii="Tahoma" w:eastAsia="Times New Roman" w:hAnsi="Tahoma" w:cs="Tahoma"/>
          <w:b/>
          <w:color w:val="000000"/>
          <w:sz w:val="21"/>
          <w:szCs w:val="21"/>
        </w:rPr>
        <w:t>1000111</w:t>
      </w:r>
      <w:r w:rsidRPr="00046581">
        <w:rPr>
          <w:rFonts w:ascii="Tahoma" w:eastAsia="Times New Roman" w:hAnsi="Tahoma" w:cs="Tahoma"/>
          <w:color w:val="000000"/>
          <w:sz w:val="21"/>
          <w:szCs w:val="21"/>
        </w:rPr>
        <w:t xml:space="preserve"> có tổng cộng 7 kí tự, chúng ta sẽ đánh số 7 kí tự này từ phải sang trái và bắt đầu từ 0 như sau:</w:t>
      </w:r>
    </w:p>
    <w:p w:rsidR="00AD400A" w:rsidRPr="00046581" w:rsidRDefault="00AD400A" w:rsidP="00046581">
      <w:pPr>
        <w:shd w:val="clear" w:color="auto" w:fill="FFFFFF"/>
        <w:spacing w:after="0" w:line="258" w:lineRule="atLeast"/>
        <w:rPr>
          <w:rFonts w:ascii="Tahoma" w:eastAsia="Times New Roman" w:hAnsi="Tahoma" w:cs="Tahoma"/>
          <w:color w:val="000000"/>
          <w:sz w:val="21"/>
          <w:szCs w:val="21"/>
        </w:rPr>
      </w:pPr>
    </w:p>
    <w:tbl>
      <w:tblPr>
        <w:tblW w:w="7500" w:type="dxa"/>
        <w:tblBorders>
          <w:top w:val="single" w:sz="12" w:space="0" w:color="CCCCCC"/>
          <w:left w:val="single" w:sz="12" w:space="0" w:color="CCCCCC"/>
          <w:bottom w:val="single" w:sz="12" w:space="0" w:color="CCCCCC"/>
          <w:right w:val="single" w:sz="12" w:space="0" w:color="CCCCCC"/>
        </w:tblBorders>
        <w:shd w:val="clear" w:color="auto" w:fill="FFFFFF"/>
        <w:tblCellMar>
          <w:left w:w="0" w:type="dxa"/>
          <w:right w:w="0" w:type="dxa"/>
        </w:tblCellMar>
        <w:tblLook w:val="04A0" w:firstRow="1" w:lastRow="0" w:firstColumn="1" w:lastColumn="0" w:noHBand="0" w:noVBand="1"/>
      </w:tblPr>
      <w:tblGrid>
        <w:gridCol w:w="1681"/>
        <w:gridCol w:w="832"/>
        <w:gridCol w:w="832"/>
        <w:gridCol w:w="831"/>
        <w:gridCol w:w="831"/>
        <w:gridCol w:w="831"/>
        <w:gridCol w:w="831"/>
        <w:gridCol w:w="831"/>
      </w:tblGrid>
      <w:tr w:rsidR="00046581" w:rsidRPr="00046581" w:rsidTr="00046581">
        <w:tc>
          <w:tcPr>
            <w:tcW w:w="1680"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FF0000"/>
                <w:sz w:val="24"/>
                <w:szCs w:val="24"/>
              </w:rPr>
              <w:t>Số nhị phân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FF0000"/>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FF0000"/>
                <w:sz w:val="24"/>
                <w:szCs w:val="24"/>
              </w:rPr>
              <w:t>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FF0000"/>
                <w:sz w:val="24"/>
                <w:szCs w:val="24"/>
              </w:rPr>
              <w:t>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FF0000"/>
                <w:sz w:val="24"/>
                <w:szCs w:val="24"/>
              </w:rPr>
              <w:t>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FF0000"/>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FF0000"/>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FF0000"/>
                <w:sz w:val="24"/>
                <w:szCs w:val="24"/>
              </w:rPr>
              <w:t>1</w:t>
            </w:r>
          </w:p>
        </w:tc>
      </w:tr>
      <w:tr w:rsidR="00046581" w:rsidRPr="00046581" w:rsidTr="00046581">
        <w:tc>
          <w:tcPr>
            <w:tcW w:w="1680"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0000FF"/>
                <w:sz w:val="24"/>
                <w:szCs w:val="24"/>
              </w:rPr>
              <w:t>Thứ tự</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0000FF"/>
                <w:sz w:val="24"/>
                <w:szCs w:val="24"/>
              </w:rPr>
              <w:t>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0000FF"/>
                <w:sz w:val="24"/>
                <w:szCs w:val="24"/>
              </w:rPr>
              <w:t>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0000FF"/>
                <w:sz w:val="24"/>
                <w:szCs w:val="24"/>
              </w:rPr>
              <w:t>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0000FF"/>
                <w:sz w:val="24"/>
                <w:szCs w:val="24"/>
              </w:rPr>
              <w:t>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0000FF"/>
                <w:sz w:val="24"/>
                <w:szCs w:val="24"/>
              </w:rPr>
              <w:t>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0000FF"/>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0000FF"/>
                <w:sz w:val="24"/>
                <w:szCs w:val="24"/>
              </w:rPr>
              <w:t>0</w:t>
            </w:r>
          </w:p>
        </w:tc>
      </w:tr>
    </w:tbl>
    <w:p w:rsidR="00A32B0A" w:rsidRDefault="00A32B0A" w:rsidP="00046581">
      <w:pPr>
        <w:shd w:val="clear" w:color="auto" w:fill="FFFFFF"/>
        <w:spacing w:after="150" w:line="258" w:lineRule="atLeast"/>
        <w:rPr>
          <w:rFonts w:ascii="Tahoma" w:eastAsia="Times New Roman" w:hAnsi="Tahoma" w:cs="Tahoma"/>
          <w:color w:val="000000"/>
          <w:sz w:val="21"/>
          <w:szCs w:val="21"/>
        </w:rPr>
      </w:pPr>
    </w:p>
    <w:p w:rsidR="00046581" w:rsidRPr="00046581" w:rsidRDefault="00046581" w:rsidP="00046581">
      <w:pPr>
        <w:shd w:val="clear" w:color="auto" w:fill="FFFFFF"/>
        <w:spacing w:after="15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Số thập phân kết quả sẽ là tổng các tích của kí tự nhị phân x 2 lũy thừa vị trí.</w:t>
      </w:r>
    </w:p>
    <w:p w:rsidR="00046581" w:rsidRPr="00046581" w:rsidRDefault="00046581" w:rsidP="00046581">
      <w:pPr>
        <w:shd w:val="clear" w:color="auto" w:fill="FFFFFF"/>
        <w:spacing w:after="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Tức là  </w:t>
      </w:r>
      <w:r w:rsidRPr="00046581">
        <w:rPr>
          <w:rFonts w:ascii="Tahoma" w:eastAsia="Times New Roman" w:hAnsi="Tahoma" w:cs="Tahoma"/>
          <w:color w:val="FF0000"/>
          <w:sz w:val="36"/>
          <w:szCs w:val="36"/>
        </w:rPr>
        <w:t>1</w:t>
      </w:r>
      <w:r w:rsidRPr="00046581">
        <w:rPr>
          <w:rFonts w:ascii="Tahoma" w:eastAsia="Times New Roman" w:hAnsi="Tahoma" w:cs="Tahoma"/>
          <w:color w:val="000000"/>
          <w:sz w:val="36"/>
          <w:szCs w:val="36"/>
        </w:rPr>
        <w:t>x2</w:t>
      </w:r>
      <w:r w:rsidRPr="00046581">
        <w:rPr>
          <w:rFonts w:ascii="Tahoma" w:eastAsia="Times New Roman" w:hAnsi="Tahoma" w:cs="Tahoma"/>
          <w:color w:val="0000FF"/>
          <w:sz w:val="36"/>
          <w:szCs w:val="36"/>
          <w:vertAlign w:val="superscript"/>
        </w:rPr>
        <w:t>6</w:t>
      </w:r>
      <w:r w:rsidRPr="00046581">
        <w:rPr>
          <w:rFonts w:ascii="Tahoma" w:eastAsia="Times New Roman" w:hAnsi="Tahoma" w:cs="Tahoma"/>
          <w:color w:val="000000"/>
          <w:sz w:val="36"/>
          <w:szCs w:val="36"/>
        </w:rPr>
        <w:t> + </w:t>
      </w:r>
      <w:r w:rsidRPr="00046581">
        <w:rPr>
          <w:rFonts w:ascii="Tahoma" w:eastAsia="Times New Roman" w:hAnsi="Tahoma" w:cs="Tahoma"/>
          <w:color w:val="FF0000"/>
          <w:sz w:val="36"/>
          <w:szCs w:val="36"/>
        </w:rPr>
        <w:t>0</w:t>
      </w:r>
      <w:r w:rsidRPr="00046581">
        <w:rPr>
          <w:rFonts w:ascii="Tahoma" w:eastAsia="Times New Roman" w:hAnsi="Tahoma" w:cs="Tahoma"/>
          <w:color w:val="000000"/>
          <w:sz w:val="36"/>
          <w:szCs w:val="36"/>
        </w:rPr>
        <w:t>x2</w:t>
      </w:r>
      <w:r w:rsidRPr="00046581">
        <w:rPr>
          <w:rFonts w:ascii="Tahoma" w:eastAsia="Times New Roman" w:hAnsi="Tahoma" w:cs="Tahoma"/>
          <w:color w:val="0000FF"/>
          <w:sz w:val="36"/>
          <w:szCs w:val="36"/>
          <w:vertAlign w:val="superscript"/>
        </w:rPr>
        <w:t>5</w:t>
      </w:r>
      <w:r w:rsidRPr="00046581">
        <w:rPr>
          <w:rFonts w:ascii="Tahoma" w:eastAsia="Times New Roman" w:hAnsi="Tahoma" w:cs="Tahoma"/>
          <w:color w:val="000000"/>
          <w:sz w:val="36"/>
          <w:szCs w:val="36"/>
        </w:rPr>
        <w:t> + </w:t>
      </w:r>
      <w:r w:rsidRPr="00046581">
        <w:rPr>
          <w:rFonts w:ascii="Tahoma" w:eastAsia="Times New Roman" w:hAnsi="Tahoma" w:cs="Tahoma"/>
          <w:color w:val="FF0000"/>
          <w:sz w:val="36"/>
          <w:szCs w:val="36"/>
        </w:rPr>
        <w:t>0</w:t>
      </w:r>
      <w:r w:rsidRPr="00046581">
        <w:rPr>
          <w:rFonts w:ascii="Tahoma" w:eastAsia="Times New Roman" w:hAnsi="Tahoma" w:cs="Tahoma"/>
          <w:color w:val="000000"/>
          <w:sz w:val="36"/>
          <w:szCs w:val="36"/>
        </w:rPr>
        <w:t>x2</w:t>
      </w:r>
      <w:r w:rsidRPr="00046581">
        <w:rPr>
          <w:rFonts w:ascii="Tahoma" w:eastAsia="Times New Roman" w:hAnsi="Tahoma" w:cs="Tahoma"/>
          <w:color w:val="0000FF"/>
          <w:sz w:val="36"/>
          <w:szCs w:val="36"/>
          <w:vertAlign w:val="superscript"/>
        </w:rPr>
        <w:t>4</w:t>
      </w:r>
      <w:r w:rsidRPr="00046581">
        <w:rPr>
          <w:rFonts w:ascii="Tahoma" w:eastAsia="Times New Roman" w:hAnsi="Tahoma" w:cs="Tahoma"/>
          <w:color w:val="000000"/>
          <w:sz w:val="36"/>
          <w:szCs w:val="36"/>
        </w:rPr>
        <w:t> + </w:t>
      </w:r>
      <w:r w:rsidRPr="00046581">
        <w:rPr>
          <w:rFonts w:ascii="Tahoma" w:eastAsia="Times New Roman" w:hAnsi="Tahoma" w:cs="Tahoma"/>
          <w:color w:val="FF0000"/>
          <w:sz w:val="36"/>
          <w:szCs w:val="36"/>
        </w:rPr>
        <w:t>0</w:t>
      </w:r>
      <w:r w:rsidRPr="00046581">
        <w:rPr>
          <w:rFonts w:ascii="Tahoma" w:eastAsia="Times New Roman" w:hAnsi="Tahoma" w:cs="Tahoma"/>
          <w:color w:val="000000"/>
          <w:sz w:val="36"/>
          <w:szCs w:val="36"/>
        </w:rPr>
        <w:t>x2</w:t>
      </w:r>
      <w:r w:rsidRPr="00046581">
        <w:rPr>
          <w:rFonts w:ascii="Tahoma" w:eastAsia="Times New Roman" w:hAnsi="Tahoma" w:cs="Tahoma"/>
          <w:color w:val="0000FF"/>
          <w:sz w:val="36"/>
          <w:szCs w:val="36"/>
          <w:vertAlign w:val="superscript"/>
        </w:rPr>
        <w:t>3</w:t>
      </w:r>
      <w:r w:rsidRPr="00046581">
        <w:rPr>
          <w:rFonts w:ascii="Tahoma" w:eastAsia="Times New Roman" w:hAnsi="Tahoma" w:cs="Tahoma"/>
          <w:color w:val="000000"/>
          <w:sz w:val="36"/>
          <w:szCs w:val="36"/>
        </w:rPr>
        <w:t> + </w:t>
      </w:r>
      <w:r w:rsidRPr="00046581">
        <w:rPr>
          <w:rFonts w:ascii="Tahoma" w:eastAsia="Times New Roman" w:hAnsi="Tahoma" w:cs="Tahoma"/>
          <w:color w:val="FF0000"/>
          <w:sz w:val="36"/>
          <w:szCs w:val="36"/>
        </w:rPr>
        <w:t>1</w:t>
      </w:r>
      <w:r w:rsidRPr="00046581">
        <w:rPr>
          <w:rFonts w:ascii="Tahoma" w:eastAsia="Times New Roman" w:hAnsi="Tahoma" w:cs="Tahoma"/>
          <w:color w:val="000000"/>
          <w:sz w:val="36"/>
          <w:szCs w:val="36"/>
        </w:rPr>
        <w:t>x2</w:t>
      </w:r>
      <w:r w:rsidRPr="00046581">
        <w:rPr>
          <w:rFonts w:ascii="Tahoma" w:eastAsia="Times New Roman" w:hAnsi="Tahoma" w:cs="Tahoma"/>
          <w:color w:val="0000FF"/>
          <w:sz w:val="36"/>
          <w:szCs w:val="36"/>
          <w:vertAlign w:val="superscript"/>
        </w:rPr>
        <w:t>2</w:t>
      </w:r>
      <w:r w:rsidRPr="00046581">
        <w:rPr>
          <w:rFonts w:ascii="Tahoma" w:eastAsia="Times New Roman" w:hAnsi="Tahoma" w:cs="Tahoma"/>
          <w:color w:val="000000"/>
          <w:sz w:val="36"/>
          <w:szCs w:val="36"/>
        </w:rPr>
        <w:t> + </w:t>
      </w:r>
      <w:r w:rsidRPr="00046581">
        <w:rPr>
          <w:rFonts w:ascii="Tahoma" w:eastAsia="Times New Roman" w:hAnsi="Tahoma" w:cs="Tahoma"/>
          <w:color w:val="FF0000"/>
          <w:sz w:val="36"/>
          <w:szCs w:val="36"/>
        </w:rPr>
        <w:t>1</w:t>
      </w:r>
      <w:r w:rsidRPr="00046581">
        <w:rPr>
          <w:rFonts w:ascii="Tahoma" w:eastAsia="Times New Roman" w:hAnsi="Tahoma" w:cs="Tahoma"/>
          <w:color w:val="000000"/>
          <w:sz w:val="36"/>
          <w:szCs w:val="36"/>
        </w:rPr>
        <w:t>x2</w:t>
      </w:r>
      <w:r w:rsidRPr="00046581">
        <w:rPr>
          <w:rFonts w:ascii="Tahoma" w:eastAsia="Times New Roman" w:hAnsi="Tahoma" w:cs="Tahoma"/>
          <w:color w:val="0000FF"/>
          <w:sz w:val="36"/>
          <w:szCs w:val="36"/>
          <w:vertAlign w:val="superscript"/>
        </w:rPr>
        <w:t>1</w:t>
      </w:r>
      <w:r w:rsidRPr="00046581">
        <w:rPr>
          <w:rFonts w:ascii="Tahoma" w:eastAsia="Times New Roman" w:hAnsi="Tahoma" w:cs="Tahoma"/>
          <w:color w:val="000000"/>
          <w:sz w:val="36"/>
          <w:szCs w:val="36"/>
        </w:rPr>
        <w:t> + </w:t>
      </w:r>
      <w:r w:rsidRPr="00046581">
        <w:rPr>
          <w:rFonts w:ascii="Tahoma" w:eastAsia="Times New Roman" w:hAnsi="Tahoma" w:cs="Tahoma"/>
          <w:color w:val="FF0000"/>
          <w:sz w:val="36"/>
          <w:szCs w:val="36"/>
        </w:rPr>
        <w:t>1</w:t>
      </w:r>
      <w:r w:rsidRPr="00046581">
        <w:rPr>
          <w:rFonts w:ascii="Tahoma" w:eastAsia="Times New Roman" w:hAnsi="Tahoma" w:cs="Tahoma"/>
          <w:color w:val="000000"/>
          <w:sz w:val="36"/>
          <w:szCs w:val="36"/>
        </w:rPr>
        <w:t>x2</w:t>
      </w:r>
      <w:r w:rsidRPr="00046581">
        <w:rPr>
          <w:rFonts w:ascii="Tahoma" w:eastAsia="Times New Roman" w:hAnsi="Tahoma" w:cs="Tahoma"/>
          <w:color w:val="0000FF"/>
          <w:sz w:val="36"/>
          <w:szCs w:val="36"/>
          <w:vertAlign w:val="superscript"/>
        </w:rPr>
        <w:t>0</w:t>
      </w:r>
    </w:p>
    <w:p w:rsidR="00046581" w:rsidRPr="00046581" w:rsidRDefault="00046581" w:rsidP="00046581">
      <w:pPr>
        <w:shd w:val="clear" w:color="auto" w:fill="FFFFFF"/>
        <w:spacing w:after="0" w:line="258" w:lineRule="atLeast"/>
        <w:rPr>
          <w:rFonts w:ascii="Tahoma" w:eastAsia="Times New Roman" w:hAnsi="Tahoma" w:cs="Tahoma"/>
          <w:color w:val="000000"/>
          <w:sz w:val="21"/>
          <w:szCs w:val="21"/>
        </w:rPr>
      </w:pPr>
      <w:r w:rsidRPr="00046581">
        <w:rPr>
          <w:rFonts w:ascii="Tahoma" w:eastAsia="Times New Roman" w:hAnsi="Tahoma" w:cs="Tahoma"/>
          <w:color w:val="000000"/>
          <w:sz w:val="36"/>
          <w:szCs w:val="36"/>
        </w:rPr>
        <w:t>= 64 + 0 + 0 + 0 + 4 + 2 + 1 = 71</w:t>
      </w:r>
    </w:p>
    <w:p w:rsidR="00A32B0A" w:rsidRDefault="00A32B0A" w:rsidP="00046581">
      <w:pPr>
        <w:shd w:val="clear" w:color="auto" w:fill="FFFFFF"/>
        <w:spacing w:after="150" w:line="258" w:lineRule="atLeast"/>
        <w:rPr>
          <w:rFonts w:ascii="Tahoma" w:eastAsia="Times New Roman" w:hAnsi="Tahoma" w:cs="Tahoma"/>
          <w:color w:val="000000"/>
          <w:sz w:val="21"/>
          <w:szCs w:val="21"/>
        </w:rPr>
      </w:pPr>
    </w:p>
    <w:p w:rsidR="00046581" w:rsidRPr="00046581" w:rsidRDefault="00046581" w:rsidP="00046581">
      <w:pPr>
        <w:shd w:val="clear" w:color="auto" w:fill="FFFFFF"/>
        <w:spacing w:after="15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 xml:space="preserve">Tương tự, để chuyển số </w:t>
      </w:r>
      <w:r w:rsidRPr="002721BE">
        <w:rPr>
          <w:rFonts w:ascii="Tahoma" w:eastAsia="Times New Roman" w:hAnsi="Tahoma" w:cs="Tahoma"/>
          <w:b/>
          <w:color w:val="000000"/>
          <w:sz w:val="21"/>
          <w:szCs w:val="21"/>
        </w:rPr>
        <w:t>11110</w:t>
      </w:r>
      <w:r w:rsidRPr="00046581">
        <w:rPr>
          <w:rFonts w:ascii="Tahoma" w:eastAsia="Times New Roman" w:hAnsi="Tahoma" w:cs="Tahoma"/>
          <w:color w:val="000000"/>
          <w:sz w:val="21"/>
          <w:szCs w:val="21"/>
        </w:rPr>
        <w:t xml:space="preserve"> sang hệ thập phân, ta phân tích nó như sau:</w:t>
      </w:r>
    </w:p>
    <w:tbl>
      <w:tblPr>
        <w:tblW w:w="7500" w:type="dxa"/>
        <w:tblBorders>
          <w:top w:val="single" w:sz="12" w:space="0" w:color="CCCCCC"/>
          <w:left w:val="single" w:sz="12" w:space="0" w:color="CCCCCC"/>
          <w:bottom w:val="single" w:sz="12" w:space="0" w:color="CCCCCC"/>
          <w:right w:val="single" w:sz="12" w:space="0" w:color="CCCCCC"/>
        </w:tblBorders>
        <w:shd w:val="clear" w:color="auto" w:fill="FFFFFF"/>
        <w:tblCellMar>
          <w:left w:w="0" w:type="dxa"/>
          <w:right w:w="0" w:type="dxa"/>
        </w:tblCellMar>
        <w:tblLook w:val="04A0" w:firstRow="1" w:lastRow="0" w:firstColumn="1" w:lastColumn="0" w:noHBand="0" w:noVBand="1"/>
      </w:tblPr>
      <w:tblGrid>
        <w:gridCol w:w="1680"/>
        <w:gridCol w:w="1164"/>
        <w:gridCol w:w="1164"/>
        <w:gridCol w:w="1164"/>
        <w:gridCol w:w="1164"/>
        <w:gridCol w:w="1164"/>
      </w:tblGrid>
      <w:tr w:rsidR="00046581" w:rsidRPr="00046581" w:rsidTr="00046581">
        <w:tc>
          <w:tcPr>
            <w:tcW w:w="1680"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FF0000"/>
                <w:sz w:val="24"/>
                <w:szCs w:val="24"/>
              </w:rPr>
              <w:t>Số nhị phân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FF0000"/>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FF0000"/>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FF0000"/>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FF0000"/>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FF0000"/>
                <w:sz w:val="24"/>
                <w:szCs w:val="24"/>
              </w:rPr>
              <w:t>0</w:t>
            </w:r>
          </w:p>
        </w:tc>
      </w:tr>
      <w:tr w:rsidR="00046581" w:rsidRPr="00046581" w:rsidTr="00046581">
        <w:tc>
          <w:tcPr>
            <w:tcW w:w="1680"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0000FF"/>
                <w:sz w:val="24"/>
                <w:szCs w:val="24"/>
              </w:rPr>
              <w:t>Thứ tự</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0000FF"/>
                <w:sz w:val="24"/>
                <w:szCs w:val="24"/>
              </w:rPr>
              <w:t>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0000FF"/>
                <w:sz w:val="24"/>
                <w:szCs w:val="24"/>
              </w:rPr>
              <w:t>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0000FF"/>
                <w:sz w:val="24"/>
                <w:szCs w:val="24"/>
              </w:rPr>
              <w:t>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0000FF"/>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color w:val="0000FF"/>
                <w:sz w:val="24"/>
                <w:szCs w:val="24"/>
              </w:rPr>
              <w:t>0</w:t>
            </w:r>
          </w:p>
        </w:tc>
      </w:tr>
    </w:tbl>
    <w:p w:rsidR="00046581" w:rsidRPr="00046581" w:rsidRDefault="00046581" w:rsidP="00046581">
      <w:pPr>
        <w:shd w:val="clear" w:color="auto" w:fill="FFFFFF"/>
        <w:spacing w:after="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Số </w:t>
      </w:r>
      <w:r w:rsidRPr="00046581">
        <w:rPr>
          <w:rFonts w:ascii="Tahoma" w:eastAsia="Times New Roman" w:hAnsi="Tahoma" w:cs="Tahoma"/>
          <w:b/>
          <w:bCs/>
          <w:color w:val="000000"/>
          <w:sz w:val="21"/>
          <w:szCs w:val="21"/>
        </w:rPr>
        <w:t>11110</w:t>
      </w:r>
      <w:r w:rsidRPr="00046581">
        <w:rPr>
          <w:rFonts w:ascii="Tahoma" w:eastAsia="Times New Roman" w:hAnsi="Tahoma" w:cs="Tahoma"/>
          <w:color w:val="000000"/>
          <w:sz w:val="21"/>
          <w:szCs w:val="21"/>
        </w:rPr>
        <w:t> chuyển sang số nhị phân sẽ là</w:t>
      </w:r>
      <w:r w:rsidRPr="00046581">
        <w:rPr>
          <w:rFonts w:ascii="Tahoma" w:eastAsia="Times New Roman" w:hAnsi="Tahoma" w:cs="Tahoma"/>
          <w:color w:val="FF0000"/>
          <w:sz w:val="36"/>
          <w:szCs w:val="36"/>
        </w:rPr>
        <w:t> 1</w:t>
      </w:r>
      <w:r w:rsidRPr="00046581">
        <w:rPr>
          <w:rFonts w:ascii="Tahoma" w:eastAsia="Times New Roman" w:hAnsi="Tahoma" w:cs="Tahoma"/>
          <w:color w:val="000000"/>
          <w:sz w:val="36"/>
          <w:szCs w:val="36"/>
        </w:rPr>
        <w:t>x2</w:t>
      </w:r>
      <w:r w:rsidRPr="00046581">
        <w:rPr>
          <w:rFonts w:ascii="Tahoma" w:eastAsia="Times New Roman" w:hAnsi="Tahoma" w:cs="Tahoma"/>
          <w:color w:val="0000FF"/>
          <w:sz w:val="36"/>
          <w:szCs w:val="36"/>
          <w:vertAlign w:val="superscript"/>
        </w:rPr>
        <w:t>4</w:t>
      </w:r>
      <w:r w:rsidRPr="00046581">
        <w:rPr>
          <w:rFonts w:ascii="Tahoma" w:eastAsia="Times New Roman" w:hAnsi="Tahoma" w:cs="Tahoma"/>
          <w:color w:val="000000"/>
          <w:sz w:val="36"/>
          <w:szCs w:val="36"/>
        </w:rPr>
        <w:t> + </w:t>
      </w:r>
      <w:r w:rsidRPr="00046581">
        <w:rPr>
          <w:rFonts w:ascii="Tahoma" w:eastAsia="Times New Roman" w:hAnsi="Tahoma" w:cs="Tahoma"/>
          <w:color w:val="FF0000"/>
          <w:sz w:val="36"/>
          <w:szCs w:val="36"/>
        </w:rPr>
        <w:t>1</w:t>
      </w:r>
      <w:r w:rsidRPr="00046581">
        <w:rPr>
          <w:rFonts w:ascii="Tahoma" w:eastAsia="Times New Roman" w:hAnsi="Tahoma" w:cs="Tahoma"/>
          <w:color w:val="000000"/>
          <w:sz w:val="36"/>
          <w:szCs w:val="36"/>
        </w:rPr>
        <w:t>x2</w:t>
      </w:r>
      <w:r w:rsidRPr="00046581">
        <w:rPr>
          <w:rFonts w:ascii="Tahoma" w:eastAsia="Times New Roman" w:hAnsi="Tahoma" w:cs="Tahoma"/>
          <w:color w:val="0000FF"/>
          <w:sz w:val="36"/>
          <w:szCs w:val="36"/>
          <w:vertAlign w:val="superscript"/>
        </w:rPr>
        <w:t>3</w:t>
      </w:r>
      <w:r w:rsidRPr="00046581">
        <w:rPr>
          <w:rFonts w:ascii="Tahoma" w:eastAsia="Times New Roman" w:hAnsi="Tahoma" w:cs="Tahoma"/>
          <w:color w:val="000000"/>
          <w:sz w:val="36"/>
          <w:szCs w:val="36"/>
        </w:rPr>
        <w:t> + </w:t>
      </w:r>
      <w:r w:rsidRPr="00046581">
        <w:rPr>
          <w:rFonts w:ascii="Tahoma" w:eastAsia="Times New Roman" w:hAnsi="Tahoma" w:cs="Tahoma"/>
          <w:color w:val="FF0000"/>
          <w:sz w:val="36"/>
          <w:szCs w:val="36"/>
        </w:rPr>
        <w:t>1</w:t>
      </w:r>
      <w:r w:rsidRPr="00046581">
        <w:rPr>
          <w:rFonts w:ascii="Tahoma" w:eastAsia="Times New Roman" w:hAnsi="Tahoma" w:cs="Tahoma"/>
          <w:color w:val="000000"/>
          <w:sz w:val="36"/>
          <w:szCs w:val="36"/>
        </w:rPr>
        <w:t>x2</w:t>
      </w:r>
      <w:r w:rsidRPr="00046581">
        <w:rPr>
          <w:rFonts w:ascii="Tahoma" w:eastAsia="Times New Roman" w:hAnsi="Tahoma" w:cs="Tahoma"/>
          <w:color w:val="0000FF"/>
          <w:sz w:val="36"/>
          <w:szCs w:val="36"/>
          <w:vertAlign w:val="superscript"/>
        </w:rPr>
        <w:t>2</w:t>
      </w:r>
      <w:r w:rsidRPr="00046581">
        <w:rPr>
          <w:rFonts w:ascii="Tahoma" w:eastAsia="Times New Roman" w:hAnsi="Tahoma" w:cs="Tahoma"/>
          <w:color w:val="000000"/>
          <w:sz w:val="36"/>
          <w:szCs w:val="36"/>
        </w:rPr>
        <w:t> + </w:t>
      </w:r>
      <w:r w:rsidRPr="00046581">
        <w:rPr>
          <w:rFonts w:ascii="Tahoma" w:eastAsia="Times New Roman" w:hAnsi="Tahoma" w:cs="Tahoma"/>
          <w:color w:val="FF0000"/>
          <w:sz w:val="36"/>
          <w:szCs w:val="36"/>
        </w:rPr>
        <w:t>1</w:t>
      </w:r>
      <w:r w:rsidRPr="00046581">
        <w:rPr>
          <w:rFonts w:ascii="Tahoma" w:eastAsia="Times New Roman" w:hAnsi="Tahoma" w:cs="Tahoma"/>
          <w:color w:val="000000"/>
          <w:sz w:val="36"/>
          <w:szCs w:val="36"/>
        </w:rPr>
        <w:t>x2</w:t>
      </w:r>
      <w:r w:rsidRPr="00046581">
        <w:rPr>
          <w:rFonts w:ascii="Tahoma" w:eastAsia="Times New Roman" w:hAnsi="Tahoma" w:cs="Tahoma"/>
          <w:color w:val="0000FF"/>
          <w:sz w:val="36"/>
          <w:szCs w:val="36"/>
          <w:vertAlign w:val="superscript"/>
        </w:rPr>
        <w:t>1</w:t>
      </w:r>
      <w:r w:rsidRPr="00046581">
        <w:rPr>
          <w:rFonts w:ascii="Tahoma" w:eastAsia="Times New Roman" w:hAnsi="Tahoma" w:cs="Tahoma"/>
          <w:color w:val="000000"/>
          <w:sz w:val="36"/>
          <w:szCs w:val="36"/>
        </w:rPr>
        <w:t> + </w:t>
      </w:r>
      <w:r w:rsidRPr="00046581">
        <w:rPr>
          <w:rFonts w:ascii="Tahoma" w:eastAsia="Times New Roman" w:hAnsi="Tahoma" w:cs="Tahoma"/>
          <w:color w:val="FF0000"/>
          <w:sz w:val="36"/>
          <w:szCs w:val="36"/>
        </w:rPr>
        <w:t>0</w:t>
      </w:r>
      <w:r w:rsidRPr="00046581">
        <w:rPr>
          <w:rFonts w:ascii="Tahoma" w:eastAsia="Times New Roman" w:hAnsi="Tahoma" w:cs="Tahoma"/>
          <w:color w:val="000000"/>
          <w:sz w:val="36"/>
          <w:szCs w:val="36"/>
        </w:rPr>
        <w:t>x2</w:t>
      </w:r>
      <w:r w:rsidRPr="00046581">
        <w:rPr>
          <w:rFonts w:ascii="Tahoma" w:eastAsia="Times New Roman" w:hAnsi="Tahoma" w:cs="Tahoma"/>
          <w:color w:val="0000FF"/>
          <w:sz w:val="36"/>
          <w:szCs w:val="36"/>
          <w:vertAlign w:val="superscript"/>
        </w:rPr>
        <w:t>0</w:t>
      </w:r>
    </w:p>
    <w:p w:rsidR="00046581" w:rsidRPr="00046581" w:rsidRDefault="00046581" w:rsidP="00046581">
      <w:pPr>
        <w:shd w:val="clear" w:color="auto" w:fill="FFFFFF"/>
        <w:spacing w:after="0" w:line="258" w:lineRule="atLeast"/>
        <w:rPr>
          <w:rFonts w:ascii="Tahoma" w:eastAsia="Times New Roman" w:hAnsi="Tahoma" w:cs="Tahoma"/>
          <w:color w:val="000000"/>
          <w:sz w:val="21"/>
          <w:szCs w:val="21"/>
        </w:rPr>
      </w:pPr>
      <w:r w:rsidRPr="00046581">
        <w:rPr>
          <w:rFonts w:ascii="Tahoma" w:eastAsia="Times New Roman" w:hAnsi="Tahoma" w:cs="Tahoma"/>
          <w:color w:val="000000"/>
          <w:sz w:val="36"/>
          <w:szCs w:val="36"/>
        </w:rPr>
        <w:t>= 16 + 8 + 4 + 2 + 0 = 30</w:t>
      </w:r>
      <w:r w:rsidRPr="00046581">
        <w:rPr>
          <w:rFonts w:ascii="Tahoma" w:eastAsia="Times New Roman" w:hAnsi="Tahoma" w:cs="Tahoma"/>
          <w:color w:val="000000"/>
          <w:sz w:val="36"/>
          <w:szCs w:val="36"/>
        </w:rPr>
        <w:br/>
      </w:r>
    </w:p>
    <w:p w:rsidR="00EC170A" w:rsidRDefault="00EC170A" w:rsidP="00046581">
      <w:pPr>
        <w:shd w:val="clear" w:color="auto" w:fill="FFFFFF"/>
        <w:spacing w:after="0" w:line="258" w:lineRule="atLeast"/>
        <w:rPr>
          <w:rFonts w:ascii="Tahoma" w:eastAsia="Times New Roman" w:hAnsi="Tahoma" w:cs="Tahoma"/>
          <w:b/>
          <w:bCs/>
          <w:color w:val="000000"/>
          <w:sz w:val="21"/>
          <w:szCs w:val="21"/>
          <w:u w:val="single"/>
        </w:rPr>
      </w:pPr>
    </w:p>
    <w:p w:rsidR="00046581" w:rsidRPr="00046581" w:rsidRDefault="00046581" w:rsidP="00046581">
      <w:pPr>
        <w:shd w:val="clear" w:color="auto" w:fill="FFFFFF"/>
        <w:spacing w:after="0" w:line="258" w:lineRule="atLeast"/>
        <w:rPr>
          <w:rFonts w:ascii="Tahoma" w:eastAsia="Times New Roman" w:hAnsi="Tahoma" w:cs="Tahoma"/>
          <w:color w:val="000000"/>
          <w:sz w:val="21"/>
          <w:szCs w:val="21"/>
        </w:rPr>
      </w:pPr>
      <w:r w:rsidRPr="00046581">
        <w:rPr>
          <w:rFonts w:ascii="Tahoma" w:eastAsia="Times New Roman" w:hAnsi="Tahoma" w:cs="Tahoma"/>
          <w:b/>
          <w:bCs/>
          <w:color w:val="000000"/>
          <w:sz w:val="21"/>
          <w:szCs w:val="21"/>
          <w:u w:val="single"/>
        </w:rPr>
        <w:lastRenderedPageBreak/>
        <w:t>3. Cộng số nhị phân</w:t>
      </w:r>
    </w:p>
    <w:p w:rsidR="00EC170A" w:rsidRDefault="00EC170A" w:rsidP="00046581">
      <w:pPr>
        <w:shd w:val="clear" w:color="auto" w:fill="FFFFFF"/>
        <w:spacing w:after="150" w:line="258" w:lineRule="atLeast"/>
        <w:rPr>
          <w:rFonts w:ascii="Tahoma" w:eastAsia="Times New Roman" w:hAnsi="Tahoma" w:cs="Tahoma"/>
          <w:color w:val="000000"/>
          <w:sz w:val="21"/>
          <w:szCs w:val="21"/>
        </w:rPr>
      </w:pPr>
    </w:p>
    <w:p w:rsidR="00046581" w:rsidRPr="00046581" w:rsidRDefault="00046581" w:rsidP="00046581">
      <w:pPr>
        <w:shd w:val="clear" w:color="auto" w:fill="FFFFFF"/>
        <w:spacing w:after="15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Để cộng hai số nhị phân, chúng ta cần nhớ các nguyên tắc sau:</w:t>
      </w:r>
    </w:p>
    <w:p w:rsidR="00046581" w:rsidRPr="00046581" w:rsidRDefault="00046581" w:rsidP="00046581">
      <w:pPr>
        <w:shd w:val="clear" w:color="auto" w:fill="FFFFFF"/>
        <w:spacing w:after="15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0 + 0 = 0</w:t>
      </w:r>
    </w:p>
    <w:p w:rsidR="00046581" w:rsidRPr="00046581" w:rsidRDefault="00046581" w:rsidP="00046581">
      <w:pPr>
        <w:shd w:val="clear" w:color="auto" w:fill="FFFFFF"/>
        <w:spacing w:after="15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1 + 0 = 1</w:t>
      </w:r>
    </w:p>
    <w:p w:rsidR="00046581" w:rsidRPr="00046581" w:rsidRDefault="00046581" w:rsidP="00046581">
      <w:pPr>
        <w:shd w:val="clear" w:color="auto" w:fill="FFFFFF"/>
        <w:spacing w:after="15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0 + 1 = 1</w:t>
      </w:r>
    </w:p>
    <w:p w:rsidR="00046581" w:rsidRPr="00046581" w:rsidRDefault="00046581" w:rsidP="00046581">
      <w:pPr>
        <w:shd w:val="clear" w:color="auto" w:fill="FFFFFF"/>
        <w:spacing w:after="15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1 + 1 = 10 (nhớ 1 để cộng vào hàng trước nó, tương tự như phép cộng số thập phân)</w:t>
      </w:r>
    </w:p>
    <w:p w:rsidR="00046581" w:rsidRPr="00046581" w:rsidRDefault="00046581" w:rsidP="00046581">
      <w:pPr>
        <w:shd w:val="clear" w:color="auto" w:fill="FFFFFF"/>
        <w:spacing w:after="15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Bây giờ ta tiến hành cộng hai số 1000111 (số 71 trong hệ thập phân) và số 11110 (số 30 trong hệ thập phân).</w:t>
      </w:r>
    </w:p>
    <w:tbl>
      <w:tblPr>
        <w:tblW w:w="4500" w:type="dxa"/>
        <w:tblBorders>
          <w:top w:val="single" w:sz="12" w:space="0" w:color="CCCCCC"/>
          <w:left w:val="single" w:sz="12" w:space="0" w:color="CCCCCC"/>
          <w:bottom w:val="single" w:sz="12" w:space="0" w:color="CCCCCC"/>
          <w:right w:val="single" w:sz="12" w:space="0" w:color="CCCCCC"/>
        </w:tblBorders>
        <w:shd w:val="clear" w:color="auto" w:fill="FFFFFF"/>
        <w:tblCellMar>
          <w:left w:w="0" w:type="dxa"/>
          <w:right w:w="0" w:type="dxa"/>
        </w:tblCellMar>
        <w:tblLook w:val="04A0" w:firstRow="1" w:lastRow="0" w:firstColumn="1" w:lastColumn="0" w:noHBand="0" w:noVBand="1"/>
      </w:tblPr>
      <w:tblGrid>
        <w:gridCol w:w="958"/>
        <w:gridCol w:w="506"/>
        <w:gridCol w:w="506"/>
        <w:gridCol w:w="506"/>
        <w:gridCol w:w="506"/>
        <w:gridCol w:w="506"/>
        <w:gridCol w:w="506"/>
        <w:gridCol w:w="506"/>
      </w:tblGrid>
      <w:tr w:rsidR="00046581" w:rsidRPr="00046581" w:rsidTr="00046581">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Cột</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2</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3</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4</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5</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6</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7</w:t>
            </w:r>
          </w:p>
        </w:tc>
      </w:tr>
      <w:tr w:rsidR="00046581" w:rsidRPr="00046581" w:rsidTr="00046581">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71=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sz w:val="24"/>
                <w:szCs w:val="24"/>
              </w:rPr>
              <w:t>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sz w:val="24"/>
                <w:szCs w:val="24"/>
              </w:rPr>
              <w:t>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sz w:val="24"/>
                <w:szCs w:val="24"/>
              </w:rPr>
              <w:t>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sz w:val="24"/>
                <w:szCs w:val="24"/>
              </w:rPr>
              <w:t>1</w:t>
            </w:r>
          </w:p>
        </w:tc>
      </w:tr>
      <w:tr w:rsidR="00046581" w:rsidRPr="00046581" w:rsidTr="00046581">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sz w:val="24"/>
                <w:szCs w:val="24"/>
              </w:rPr>
              <w:t>0</w:t>
            </w:r>
          </w:p>
        </w:tc>
      </w:tr>
      <w:tr w:rsidR="00046581" w:rsidRPr="00046581" w:rsidTr="00046581">
        <w:tc>
          <w:tcPr>
            <w:tcW w:w="0" w:type="auto"/>
            <w:gridSpan w:val="8"/>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490034" w:rsidP="0004658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1.5pt" o:hralign="center" o:hrstd="t" o:hr="t" fillcolor="#a0a0a0" stroked="f"/>
              </w:pict>
            </w:r>
          </w:p>
        </w:tc>
      </w:tr>
      <w:tr w:rsidR="00046581" w:rsidRPr="00046581" w:rsidTr="00046581">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101=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color w:val="008080"/>
                <w:sz w:val="24"/>
                <w:szCs w:val="24"/>
              </w:rPr>
              <w:t>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color w:val="800080"/>
                <w:sz w:val="24"/>
                <w:szCs w:val="24"/>
              </w:rPr>
              <w:t>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color w:val="FF00FF"/>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color w:val="0000FF"/>
                <w:sz w:val="24"/>
                <w:szCs w:val="24"/>
              </w:rPr>
              <w:t>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b/>
                <w:bCs/>
                <w:color w:val="FF0000"/>
                <w:sz w:val="24"/>
                <w:szCs w:val="24"/>
              </w:rPr>
              <w:t>1</w:t>
            </w:r>
          </w:p>
        </w:tc>
      </w:tr>
    </w:tbl>
    <w:p w:rsidR="009032AC" w:rsidRDefault="009032AC" w:rsidP="00046581">
      <w:pPr>
        <w:shd w:val="clear" w:color="auto" w:fill="FFFFFF"/>
        <w:spacing w:after="150" w:line="258" w:lineRule="atLeast"/>
        <w:rPr>
          <w:rFonts w:ascii="Tahoma" w:eastAsia="Times New Roman" w:hAnsi="Tahoma" w:cs="Tahoma"/>
          <w:color w:val="000000"/>
          <w:sz w:val="21"/>
          <w:szCs w:val="21"/>
        </w:rPr>
      </w:pPr>
    </w:p>
    <w:p w:rsidR="00046581" w:rsidRPr="00046581" w:rsidRDefault="00046581" w:rsidP="00046581">
      <w:pPr>
        <w:shd w:val="clear" w:color="auto" w:fill="FFFFFF"/>
        <w:spacing w:after="15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Ta tiến hành cộng từ phải sang trái như sau:</w:t>
      </w:r>
    </w:p>
    <w:tbl>
      <w:tblPr>
        <w:tblW w:w="8730" w:type="dxa"/>
        <w:tblBorders>
          <w:top w:val="single" w:sz="12" w:space="0" w:color="CCCCCC"/>
          <w:left w:val="single" w:sz="12" w:space="0" w:color="CCCCCC"/>
          <w:bottom w:val="single" w:sz="12" w:space="0" w:color="CCCCCC"/>
          <w:right w:val="single" w:sz="12" w:space="0" w:color="CCCCCC"/>
        </w:tblBorders>
        <w:shd w:val="clear" w:color="auto" w:fill="FFFFFF"/>
        <w:tblCellMar>
          <w:left w:w="0" w:type="dxa"/>
          <w:right w:w="0" w:type="dxa"/>
        </w:tblCellMar>
        <w:tblLook w:val="04A0" w:firstRow="1" w:lastRow="0" w:firstColumn="1" w:lastColumn="0" w:noHBand="0" w:noVBand="1"/>
      </w:tblPr>
      <w:tblGrid>
        <w:gridCol w:w="1365"/>
        <w:gridCol w:w="1050"/>
        <w:gridCol w:w="6315"/>
      </w:tblGrid>
      <w:tr w:rsidR="00046581" w:rsidRPr="00046581" w:rsidTr="00046581">
        <w:tc>
          <w:tcPr>
            <w:tcW w:w="1365"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Bước</w:t>
            </w:r>
          </w:p>
        </w:tc>
        <w:tc>
          <w:tcPr>
            <w:tcW w:w="1050"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Tại cột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Thực hiện phép tính</w:t>
            </w:r>
          </w:p>
        </w:tc>
      </w:tr>
      <w:tr w:rsidR="00046581" w:rsidRPr="00046581" w:rsidTr="00046581">
        <w:tc>
          <w:tcPr>
            <w:tcW w:w="1365"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1</w:t>
            </w:r>
          </w:p>
        </w:tc>
        <w:tc>
          <w:tcPr>
            <w:tcW w:w="1050" w:type="dxa"/>
            <w:tcBorders>
              <w:top w:val="single" w:sz="6" w:space="0" w:color="CCCCCC"/>
              <w:left w:val="single" w:sz="6" w:space="0" w:color="CCCCCC"/>
              <w:bottom w:val="single" w:sz="6" w:space="0" w:color="CCCCCC"/>
              <w:right w:val="single" w:sz="6" w:space="0" w:color="CCCCCC"/>
            </w:tcBorders>
            <w:shd w:val="clear" w:color="auto" w:fill="FFFF00"/>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1 + 0 = </w:t>
            </w:r>
            <w:r w:rsidRPr="00046581">
              <w:rPr>
                <w:rFonts w:ascii="Times New Roman" w:eastAsia="Times New Roman" w:hAnsi="Times New Roman" w:cs="Times New Roman"/>
                <w:b/>
                <w:bCs/>
                <w:color w:val="FF0000"/>
                <w:sz w:val="24"/>
                <w:szCs w:val="24"/>
              </w:rPr>
              <w:t>1</w:t>
            </w:r>
          </w:p>
        </w:tc>
      </w:tr>
      <w:tr w:rsidR="00046581" w:rsidRPr="00046581" w:rsidTr="00046581">
        <w:tc>
          <w:tcPr>
            <w:tcW w:w="1365"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2</w:t>
            </w:r>
          </w:p>
        </w:tc>
        <w:tc>
          <w:tcPr>
            <w:tcW w:w="1050" w:type="dxa"/>
            <w:tcBorders>
              <w:top w:val="single" w:sz="6" w:space="0" w:color="CCCCCC"/>
              <w:left w:val="single" w:sz="6" w:space="0" w:color="CCCCCC"/>
              <w:bottom w:val="single" w:sz="6" w:space="0" w:color="CCCCCC"/>
              <w:right w:val="single" w:sz="6" w:space="0" w:color="CCCCCC"/>
            </w:tcBorders>
            <w:shd w:val="clear" w:color="auto" w:fill="FFFF00"/>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1 + 1 = 10, viết </w:t>
            </w:r>
            <w:r w:rsidRPr="00046581">
              <w:rPr>
                <w:rFonts w:ascii="Times New Roman" w:eastAsia="Times New Roman" w:hAnsi="Times New Roman" w:cs="Times New Roman"/>
                <w:b/>
                <w:bCs/>
                <w:color w:val="0000FF"/>
                <w:sz w:val="24"/>
                <w:szCs w:val="24"/>
              </w:rPr>
              <w:t>0, </w:t>
            </w:r>
            <w:r w:rsidRPr="00046581">
              <w:rPr>
                <w:rFonts w:ascii="Times New Roman" w:eastAsia="Times New Roman" w:hAnsi="Times New Roman" w:cs="Times New Roman"/>
                <w:sz w:val="24"/>
                <w:szCs w:val="24"/>
              </w:rPr>
              <w:t>nhớ 1</w:t>
            </w:r>
          </w:p>
        </w:tc>
      </w:tr>
      <w:tr w:rsidR="00046581" w:rsidRPr="00046581" w:rsidTr="00046581">
        <w:tc>
          <w:tcPr>
            <w:tcW w:w="1365"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3</w:t>
            </w:r>
          </w:p>
        </w:tc>
        <w:tc>
          <w:tcPr>
            <w:tcW w:w="1050" w:type="dxa"/>
            <w:tcBorders>
              <w:top w:val="single" w:sz="6" w:space="0" w:color="CCCCCC"/>
              <w:left w:val="single" w:sz="6" w:space="0" w:color="CCCCCC"/>
              <w:bottom w:val="single" w:sz="6" w:space="0" w:color="CCCCCC"/>
              <w:right w:val="single" w:sz="6" w:space="0" w:color="CCCCCC"/>
            </w:tcBorders>
            <w:shd w:val="clear" w:color="auto" w:fill="FFFF00"/>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1 + 1 = 10, cộng thêm 1 (nhớ ở bước 2) là 11, viết </w:t>
            </w:r>
            <w:r w:rsidRPr="00046581">
              <w:rPr>
                <w:rFonts w:ascii="Times New Roman" w:eastAsia="Times New Roman" w:hAnsi="Times New Roman" w:cs="Times New Roman"/>
                <w:b/>
                <w:bCs/>
                <w:color w:val="FF00FF"/>
                <w:sz w:val="24"/>
                <w:szCs w:val="24"/>
              </w:rPr>
              <w:t>1</w:t>
            </w:r>
            <w:r w:rsidRPr="00046581">
              <w:rPr>
                <w:rFonts w:ascii="Times New Roman" w:eastAsia="Times New Roman" w:hAnsi="Times New Roman" w:cs="Times New Roman"/>
                <w:sz w:val="24"/>
                <w:szCs w:val="24"/>
              </w:rPr>
              <w:t> nhớ 1</w:t>
            </w:r>
          </w:p>
        </w:tc>
      </w:tr>
      <w:tr w:rsidR="00046581" w:rsidRPr="00046581" w:rsidTr="00046581">
        <w:tc>
          <w:tcPr>
            <w:tcW w:w="1365"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4</w:t>
            </w:r>
          </w:p>
        </w:tc>
        <w:tc>
          <w:tcPr>
            <w:tcW w:w="1050" w:type="dxa"/>
            <w:tcBorders>
              <w:top w:val="single" w:sz="6" w:space="0" w:color="CCCCCC"/>
              <w:left w:val="single" w:sz="6" w:space="0" w:color="CCCCCC"/>
              <w:bottom w:val="single" w:sz="6" w:space="0" w:color="CCCCCC"/>
              <w:right w:val="single" w:sz="6" w:space="0" w:color="CCCCCC"/>
            </w:tcBorders>
            <w:shd w:val="clear" w:color="auto" w:fill="FFFF00"/>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0 + 1 = 1, cộng thêm 1 (nhớ ở bước 3) là 10, viết </w:t>
            </w:r>
            <w:r w:rsidRPr="00046581">
              <w:rPr>
                <w:rFonts w:ascii="Times New Roman" w:eastAsia="Times New Roman" w:hAnsi="Times New Roman" w:cs="Times New Roman"/>
                <w:b/>
                <w:bCs/>
                <w:color w:val="800080"/>
                <w:sz w:val="24"/>
                <w:szCs w:val="24"/>
              </w:rPr>
              <w:t>0</w:t>
            </w:r>
            <w:r w:rsidRPr="00046581">
              <w:rPr>
                <w:rFonts w:ascii="Times New Roman" w:eastAsia="Times New Roman" w:hAnsi="Times New Roman" w:cs="Times New Roman"/>
                <w:sz w:val="24"/>
                <w:szCs w:val="24"/>
              </w:rPr>
              <w:t>, nhớ 1</w:t>
            </w:r>
          </w:p>
        </w:tc>
      </w:tr>
      <w:tr w:rsidR="00046581" w:rsidRPr="00046581" w:rsidTr="00046581">
        <w:tc>
          <w:tcPr>
            <w:tcW w:w="1365"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5</w:t>
            </w:r>
          </w:p>
        </w:tc>
        <w:tc>
          <w:tcPr>
            <w:tcW w:w="1050" w:type="dxa"/>
            <w:tcBorders>
              <w:top w:val="single" w:sz="6" w:space="0" w:color="CCCCCC"/>
              <w:left w:val="single" w:sz="6" w:space="0" w:color="CCCCCC"/>
              <w:bottom w:val="single" w:sz="6" w:space="0" w:color="CCCCCC"/>
              <w:right w:val="single" w:sz="6" w:space="0" w:color="CCCCCC"/>
            </w:tcBorders>
            <w:shd w:val="clear" w:color="auto" w:fill="FFFF00"/>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0 + 1 = 1, cộng thêm 1 (nhớ ở bước 4) là 10, viết </w:t>
            </w:r>
            <w:r w:rsidRPr="00046581">
              <w:rPr>
                <w:rFonts w:ascii="Times New Roman" w:eastAsia="Times New Roman" w:hAnsi="Times New Roman" w:cs="Times New Roman"/>
                <w:b/>
                <w:bCs/>
                <w:color w:val="008080"/>
                <w:sz w:val="24"/>
                <w:szCs w:val="24"/>
              </w:rPr>
              <w:t>0</w:t>
            </w:r>
            <w:r w:rsidRPr="00046581">
              <w:rPr>
                <w:rFonts w:ascii="Times New Roman" w:eastAsia="Times New Roman" w:hAnsi="Times New Roman" w:cs="Times New Roman"/>
                <w:sz w:val="24"/>
                <w:szCs w:val="24"/>
              </w:rPr>
              <w:t>, nhớ 1</w:t>
            </w:r>
          </w:p>
        </w:tc>
      </w:tr>
      <w:tr w:rsidR="00046581" w:rsidRPr="00046581" w:rsidTr="00046581">
        <w:tc>
          <w:tcPr>
            <w:tcW w:w="1365"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6</w:t>
            </w:r>
          </w:p>
        </w:tc>
        <w:tc>
          <w:tcPr>
            <w:tcW w:w="1050" w:type="dxa"/>
            <w:tcBorders>
              <w:top w:val="single" w:sz="6" w:space="0" w:color="CCCCCC"/>
              <w:left w:val="single" w:sz="6" w:space="0" w:color="CCCCCC"/>
              <w:bottom w:val="single" w:sz="6" w:space="0" w:color="CCCCCC"/>
              <w:right w:val="single" w:sz="6" w:space="0" w:color="CCCCCC"/>
            </w:tcBorders>
            <w:shd w:val="clear" w:color="auto" w:fill="FFFF00"/>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0 + 1 (nhớ ở bước 5) = 1</w:t>
            </w:r>
          </w:p>
        </w:tc>
      </w:tr>
      <w:tr w:rsidR="00046581" w:rsidRPr="00046581" w:rsidTr="00046581">
        <w:tc>
          <w:tcPr>
            <w:tcW w:w="1365" w:type="dxa"/>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7</w:t>
            </w:r>
          </w:p>
        </w:tc>
        <w:tc>
          <w:tcPr>
            <w:tcW w:w="1050" w:type="dxa"/>
            <w:tcBorders>
              <w:top w:val="single" w:sz="6" w:space="0" w:color="CCCCCC"/>
              <w:left w:val="single" w:sz="6" w:space="0" w:color="CCCCCC"/>
              <w:bottom w:val="single" w:sz="6" w:space="0" w:color="CCCCCC"/>
              <w:right w:val="single" w:sz="6" w:space="0" w:color="CCCCCC"/>
            </w:tcBorders>
            <w:shd w:val="clear" w:color="auto" w:fill="FFFF00"/>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5" w:type="dxa"/>
              <w:left w:w="150" w:type="dxa"/>
              <w:bottom w:w="45" w:type="dxa"/>
              <w:right w:w="150" w:type="dxa"/>
            </w:tcMar>
            <w:hideMark/>
          </w:tcPr>
          <w:p w:rsidR="00046581" w:rsidRPr="00046581" w:rsidRDefault="00046581" w:rsidP="00046581">
            <w:pPr>
              <w:spacing w:after="0" w:line="240" w:lineRule="auto"/>
              <w:rPr>
                <w:rFonts w:ascii="Times New Roman" w:eastAsia="Times New Roman" w:hAnsi="Times New Roman" w:cs="Times New Roman"/>
                <w:sz w:val="24"/>
                <w:szCs w:val="24"/>
              </w:rPr>
            </w:pPr>
            <w:r w:rsidRPr="00046581">
              <w:rPr>
                <w:rFonts w:ascii="Times New Roman" w:eastAsia="Times New Roman" w:hAnsi="Times New Roman" w:cs="Times New Roman"/>
                <w:sz w:val="24"/>
                <w:szCs w:val="24"/>
              </w:rPr>
              <w:t>lấy 1 ở trên xuống.</w:t>
            </w:r>
          </w:p>
        </w:tc>
      </w:tr>
    </w:tbl>
    <w:p w:rsidR="00EC170A" w:rsidRDefault="00EC170A" w:rsidP="00046581">
      <w:pPr>
        <w:shd w:val="clear" w:color="auto" w:fill="FFFFFF"/>
        <w:spacing w:after="150" w:line="258" w:lineRule="atLeast"/>
        <w:rPr>
          <w:rFonts w:ascii="Tahoma" w:eastAsia="Times New Roman" w:hAnsi="Tahoma" w:cs="Tahoma"/>
          <w:color w:val="000000"/>
          <w:sz w:val="21"/>
          <w:szCs w:val="21"/>
        </w:rPr>
      </w:pPr>
    </w:p>
    <w:p w:rsidR="00046581" w:rsidRPr="00046581" w:rsidRDefault="00046581" w:rsidP="00046581">
      <w:pPr>
        <w:shd w:val="clear" w:color="auto" w:fill="FFFFFF"/>
        <w:spacing w:after="150" w:line="258" w:lineRule="atLeast"/>
        <w:rPr>
          <w:rFonts w:ascii="Tahoma" w:eastAsia="Times New Roman" w:hAnsi="Tahoma" w:cs="Tahoma"/>
          <w:color w:val="000000"/>
          <w:sz w:val="21"/>
          <w:szCs w:val="21"/>
        </w:rPr>
      </w:pPr>
      <w:r w:rsidRPr="00046581">
        <w:rPr>
          <w:rFonts w:ascii="Tahoma" w:eastAsia="Times New Roman" w:hAnsi="Tahoma" w:cs="Tahoma"/>
          <w:color w:val="000000"/>
          <w:sz w:val="21"/>
          <w:szCs w:val="21"/>
        </w:rPr>
        <w:t>Và kết quả chúng ta được: 1000111 + 11110 = 1100101 (71 + 30 = 101, các bạn có thể kiếm tra lại bằng cách đổi số 101 sang nhị phân xem có đúng kết quả vừa làm ra không).</w:t>
      </w:r>
    </w:p>
    <w:p w:rsidR="00FB4077" w:rsidRDefault="00490034"/>
    <w:sectPr w:rsidR="00FB4077" w:rsidSect="00A603E7">
      <w:footerReference w:type="default" r:id="rId9"/>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034" w:rsidRDefault="00490034" w:rsidP="00F4433D">
      <w:pPr>
        <w:spacing w:after="0" w:line="240" w:lineRule="auto"/>
      </w:pPr>
      <w:r>
        <w:separator/>
      </w:r>
    </w:p>
  </w:endnote>
  <w:endnote w:type="continuationSeparator" w:id="0">
    <w:p w:rsidR="00490034" w:rsidRDefault="00490034" w:rsidP="00F44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33D" w:rsidRDefault="00F4433D" w:rsidP="00F4433D">
    <w:pPr>
      <w:pStyle w:val="Footer"/>
      <w:jc w:val="center"/>
    </w:pPr>
    <w:r>
      <w:fldChar w:fldCharType="begin"/>
    </w:r>
    <w:r>
      <w:instrText xml:space="preserve"> PAGE   \* MERGEFORMAT </w:instrText>
    </w:r>
    <w:r>
      <w:fldChar w:fldCharType="separate"/>
    </w:r>
    <w:r w:rsidR="003D57AF">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034" w:rsidRDefault="00490034" w:rsidP="00F4433D">
      <w:pPr>
        <w:spacing w:after="0" w:line="240" w:lineRule="auto"/>
      </w:pPr>
      <w:r>
        <w:separator/>
      </w:r>
    </w:p>
  </w:footnote>
  <w:footnote w:type="continuationSeparator" w:id="0">
    <w:p w:rsidR="00490034" w:rsidRDefault="00490034" w:rsidP="00F443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7578A1"/>
    <w:multiLevelType w:val="multilevel"/>
    <w:tmpl w:val="FF8AF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A709ED"/>
    <w:multiLevelType w:val="multilevel"/>
    <w:tmpl w:val="102EF8A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nsid w:val="3E42298B"/>
    <w:multiLevelType w:val="hybridMultilevel"/>
    <w:tmpl w:val="CE5422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E6B5EC6"/>
    <w:multiLevelType w:val="hybridMultilevel"/>
    <w:tmpl w:val="135031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581"/>
    <w:rsid w:val="00046581"/>
    <w:rsid w:val="00081C3C"/>
    <w:rsid w:val="002721BE"/>
    <w:rsid w:val="00296483"/>
    <w:rsid w:val="0033470B"/>
    <w:rsid w:val="00335DA6"/>
    <w:rsid w:val="003D57AF"/>
    <w:rsid w:val="004812EC"/>
    <w:rsid w:val="00490034"/>
    <w:rsid w:val="004E5F09"/>
    <w:rsid w:val="00603DDC"/>
    <w:rsid w:val="00630ADD"/>
    <w:rsid w:val="007651EA"/>
    <w:rsid w:val="008A3074"/>
    <w:rsid w:val="009032AC"/>
    <w:rsid w:val="009B34B9"/>
    <w:rsid w:val="009D5093"/>
    <w:rsid w:val="00A033B0"/>
    <w:rsid w:val="00A32B0A"/>
    <w:rsid w:val="00A603E7"/>
    <w:rsid w:val="00AD324F"/>
    <w:rsid w:val="00AD400A"/>
    <w:rsid w:val="00D517CB"/>
    <w:rsid w:val="00E42455"/>
    <w:rsid w:val="00EC170A"/>
    <w:rsid w:val="00F44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ADB3A3-8BB9-4378-8BD5-2DB95F84B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65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46581"/>
    <w:rPr>
      <w:b/>
      <w:bCs/>
    </w:rPr>
  </w:style>
  <w:style w:type="paragraph" w:styleId="ListParagraph">
    <w:name w:val="List Paragraph"/>
    <w:basedOn w:val="Normal"/>
    <w:uiPriority w:val="34"/>
    <w:qFormat/>
    <w:rsid w:val="00335DA6"/>
    <w:pPr>
      <w:ind w:left="720"/>
      <w:contextualSpacing/>
    </w:pPr>
  </w:style>
  <w:style w:type="character" w:styleId="Hyperlink">
    <w:name w:val="Hyperlink"/>
    <w:basedOn w:val="DefaultParagraphFont"/>
    <w:uiPriority w:val="99"/>
    <w:unhideWhenUsed/>
    <w:rsid w:val="009D5093"/>
    <w:rPr>
      <w:color w:val="0563C1" w:themeColor="hyperlink"/>
      <w:u w:val="single"/>
    </w:rPr>
  </w:style>
  <w:style w:type="paragraph" w:styleId="Header">
    <w:name w:val="header"/>
    <w:basedOn w:val="Normal"/>
    <w:link w:val="HeaderChar"/>
    <w:uiPriority w:val="99"/>
    <w:unhideWhenUsed/>
    <w:rsid w:val="00F443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433D"/>
  </w:style>
  <w:style w:type="paragraph" w:styleId="Footer">
    <w:name w:val="footer"/>
    <w:basedOn w:val="Normal"/>
    <w:link w:val="FooterChar"/>
    <w:uiPriority w:val="99"/>
    <w:unhideWhenUsed/>
    <w:rsid w:val="00F443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4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5855281">
      <w:bodyDiv w:val="1"/>
      <w:marLeft w:val="0"/>
      <w:marRight w:val="0"/>
      <w:marTop w:val="0"/>
      <w:marBottom w:val="0"/>
      <w:divBdr>
        <w:top w:val="none" w:sz="0" w:space="0" w:color="auto"/>
        <w:left w:val="none" w:sz="0" w:space="0" w:color="auto"/>
        <w:bottom w:val="none" w:sz="0" w:space="0" w:color="auto"/>
        <w:right w:val="none" w:sz="0" w:space="0" w:color="auto"/>
      </w:divBdr>
      <w:divsChild>
        <w:div w:id="293214270">
          <w:marLeft w:val="0"/>
          <w:marRight w:val="0"/>
          <w:marTop w:val="0"/>
          <w:marBottom w:val="0"/>
          <w:divBdr>
            <w:top w:val="none" w:sz="0" w:space="0" w:color="auto"/>
            <w:left w:val="none" w:sz="0" w:space="0" w:color="auto"/>
            <w:bottom w:val="none" w:sz="0" w:space="0" w:color="auto"/>
            <w:right w:val="none" w:sz="0" w:space="0" w:color="auto"/>
          </w:divBdr>
        </w:div>
        <w:div w:id="1728071857">
          <w:marLeft w:val="0"/>
          <w:marRight w:val="0"/>
          <w:marTop w:val="0"/>
          <w:marBottom w:val="0"/>
          <w:divBdr>
            <w:top w:val="none" w:sz="0" w:space="0" w:color="auto"/>
            <w:left w:val="none" w:sz="0" w:space="0" w:color="auto"/>
            <w:bottom w:val="none" w:sz="0" w:space="0" w:color="auto"/>
            <w:right w:val="none" w:sz="0" w:space="0" w:color="auto"/>
          </w:divBdr>
        </w:div>
        <w:div w:id="59446031">
          <w:marLeft w:val="0"/>
          <w:marRight w:val="0"/>
          <w:marTop w:val="0"/>
          <w:marBottom w:val="0"/>
          <w:divBdr>
            <w:top w:val="none" w:sz="0" w:space="0" w:color="auto"/>
            <w:left w:val="none" w:sz="0" w:space="0" w:color="auto"/>
            <w:bottom w:val="none" w:sz="0" w:space="0" w:color="auto"/>
            <w:right w:val="none" w:sz="0" w:space="0" w:color="auto"/>
          </w:divBdr>
        </w:div>
        <w:div w:id="14036032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ettings" Target="settings.xml"/><Relationship Id="rId7" Type="http://schemas.openxmlformats.org/officeDocument/2006/relationships/hyperlink" Target="http://vi.wikipedia.org/wiki/H%E1%BB%87_nh%E1%BB%8B_ph%C3%A2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596</Words>
  <Characters>3401</Characters>
  <Application>Microsoft Office Word</Application>
  <DocSecurity>0</DocSecurity>
  <Lines>28</Lines>
  <Paragraphs>7</Paragraphs>
  <ScaleCrop>false</ScaleCrop>
  <Company/>
  <LinksUpToDate>false</LinksUpToDate>
  <CharactersWithSpaces>3990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Thanh Phong</dc:creator>
  <cp:keywords/>
  <dc:description/>
  <cp:lastModifiedBy>Tran Thanh Phong</cp:lastModifiedBy>
  <cp:revision>23</cp:revision>
  <dcterms:created xsi:type="dcterms:W3CDTF">2014-05-21T02:22:00Z</dcterms:created>
  <dcterms:modified xsi:type="dcterms:W3CDTF">2014-05-21T04:42:00Z</dcterms:modified>
</cp:coreProperties>
</file>